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D601C6" w:rsidRDefault="009A2072" w:rsidP="009A2072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D601C6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D601C6">
        <w:rPr>
          <w:rFonts w:ascii="Arial" w:eastAsia="MS Mincho" w:hAnsi="Arial" w:hint="eastAsia"/>
          <w:b/>
          <w:lang w:val="en-US" w:eastAsia="ja-JP"/>
        </w:rPr>
        <w:t>8</w:t>
      </w:r>
      <w:r w:rsidR="00AE2390" w:rsidRPr="00D601C6">
        <w:rPr>
          <w:rFonts w:ascii="Arial" w:eastAsiaTheme="minorEastAsia" w:hAnsi="Arial" w:hint="eastAsia"/>
          <w:b/>
          <w:lang w:val="en-US" w:eastAsia="zh-CN"/>
        </w:rPr>
        <w:t>4b</w:t>
      </w:r>
      <w:r w:rsidR="00D601C6">
        <w:rPr>
          <w:rFonts w:ascii="Arial" w:eastAsiaTheme="minorEastAsia" w:hAnsi="Arial"/>
          <w:b/>
          <w:lang w:val="en-US" w:eastAsia="zh-CN"/>
        </w:rPr>
        <w:t xml:space="preserve">is                 </w:t>
      </w:r>
      <w:r w:rsidRPr="00D601C6">
        <w:rPr>
          <w:rFonts w:ascii="Arial" w:eastAsia="MS Mincho" w:hAnsi="Arial"/>
          <w:b/>
          <w:lang w:val="en-US" w:eastAsia="ja-JP"/>
        </w:rPr>
        <w:t xml:space="preserve">  </w:t>
      </w:r>
      <w:r w:rsidRPr="00D601C6">
        <w:rPr>
          <w:rFonts w:ascii="Arial" w:eastAsia="MS Mincho" w:hAnsi="Arial"/>
          <w:b/>
          <w:lang w:val="en-US"/>
        </w:rPr>
        <w:t xml:space="preserve">                                 </w:t>
      </w:r>
      <w:r w:rsidRPr="00D601C6">
        <w:rPr>
          <w:rFonts w:ascii="Arial" w:eastAsia="SimSun" w:hAnsi="Arial"/>
          <w:b/>
          <w:lang w:val="en-US" w:eastAsia="zh-CN"/>
        </w:rPr>
        <w:t xml:space="preserve"> </w:t>
      </w:r>
      <w:r w:rsidRPr="00D601C6">
        <w:rPr>
          <w:rFonts w:ascii="Arial" w:eastAsia="MS Mincho" w:hAnsi="Arial"/>
          <w:b/>
          <w:lang w:val="en-US" w:eastAsia="ja-JP"/>
        </w:rPr>
        <w:t xml:space="preserve">   </w:t>
      </w:r>
      <w:r w:rsidRPr="00D601C6">
        <w:rPr>
          <w:rFonts w:ascii="Arial" w:eastAsia="SimSun" w:hAnsi="Arial"/>
          <w:b/>
          <w:lang w:val="en-US" w:eastAsia="zh-CN"/>
        </w:rPr>
        <w:t xml:space="preserve"> </w:t>
      </w:r>
      <w:r w:rsidR="00DB73A4" w:rsidRPr="00D601C6">
        <w:rPr>
          <w:rFonts w:ascii="Arial" w:eastAsia="MS Mincho" w:hAnsi="Arial" w:hint="eastAsia"/>
          <w:b/>
          <w:lang w:val="en-US" w:eastAsia="ja-JP"/>
        </w:rPr>
        <w:t xml:space="preserve">   </w:t>
      </w:r>
      <w:bookmarkStart w:id="1" w:name="OLE_LINK1"/>
      <w:bookmarkStart w:id="2" w:name="OLE_LINK2"/>
      <w:r w:rsidR="00442926" w:rsidRPr="00D601C6">
        <w:rPr>
          <w:rFonts w:ascii="Arial" w:eastAsia="SimSun" w:hAnsi="Arial"/>
          <w:b/>
          <w:lang w:val="en-US" w:eastAsia="zh-CN"/>
        </w:rPr>
        <w:t>R1-</w:t>
      </w:r>
      <w:r w:rsidR="00DB73A4" w:rsidRPr="00D601C6">
        <w:rPr>
          <w:rFonts w:ascii="Arial" w:eastAsia="MS Mincho" w:hAnsi="Arial" w:hint="eastAsia"/>
          <w:b/>
          <w:lang w:val="en-US" w:eastAsia="ja-JP"/>
        </w:rPr>
        <w:t>1</w:t>
      </w:r>
      <w:bookmarkEnd w:id="1"/>
      <w:bookmarkEnd w:id="2"/>
      <w:r w:rsidR="00786B1A" w:rsidRPr="00D601C6">
        <w:rPr>
          <w:rFonts w:ascii="Arial" w:eastAsiaTheme="minorEastAsia" w:hAnsi="Arial" w:hint="eastAsia"/>
          <w:b/>
          <w:lang w:val="en-US" w:eastAsia="zh-CN"/>
        </w:rPr>
        <w:t>62221</w:t>
      </w:r>
    </w:p>
    <w:p w:rsidR="009A2072" w:rsidRPr="00D601C6" w:rsidRDefault="00523D6B" w:rsidP="009A2072">
      <w:pPr>
        <w:rPr>
          <w:rFonts w:ascii="Arial" w:eastAsia="MS Mincho" w:hAnsi="Arial" w:cs="Arial"/>
          <w:b/>
          <w:bCs/>
          <w:lang w:val="en-US" w:eastAsia="ja-JP"/>
        </w:rPr>
      </w:pPr>
      <w:r w:rsidRPr="00D601C6">
        <w:rPr>
          <w:rFonts w:ascii="Arial" w:eastAsia="MS Mincho" w:hAnsi="Arial" w:cs="Arial" w:hint="eastAsia"/>
          <w:b/>
          <w:bCs/>
          <w:lang w:val="en-US" w:eastAsia="ja-JP"/>
        </w:rPr>
        <w:t>Busan</w:t>
      </w:r>
      <w:r w:rsidRPr="00D601C6">
        <w:rPr>
          <w:rFonts w:ascii="Arial" w:eastAsia="MS Mincho" w:hAnsi="Arial" w:cs="Arial"/>
          <w:b/>
          <w:bCs/>
          <w:lang w:val="en-US" w:eastAsia="ja-JP"/>
        </w:rPr>
        <w:t>,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 xml:space="preserve"> Korea</w:t>
      </w:r>
      <w:r w:rsidR="009B4E73" w:rsidRPr="00D601C6">
        <w:rPr>
          <w:rFonts w:ascii="Arial" w:eastAsia="MS Mincho" w:hAnsi="Arial" w:cs="Arial"/>
          <w:b/>
          <w:bCs/>
          <w:lang w:val="en-US" w:eastAsia="ja-JP"/>
        </w:rPr>
        <w:t>,</w:t>
      </w:r>
      <w:r w:rsidRPr="00D601C6">
        <w:rPr>
          <w:rFonts w:ascii="Arial" w:eastAsia="MS Mincho" w:hAnsi="Arial" w:cs="Arial"/>
          <w:b/>
          <w:bCs/>
          <w:lang w:val="en-US" w:eastAsia="ja-JP"/>
        </w:rPr>
        <w:t xml:space="preserve"> 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>11</w:t>
      </w:r>
      <w:r w:rsidRPr="00D601C6">
        <w:rPr>
          <w:rFonts w:ascii="Arial" w:eastAsia="MS Mincho" w:hAnsi="Arial" w:cs="Arial" w:hint="eastAsia"/>
          <w:b/>
          <w:bCs/>
          <w:vertAlign w:val="superscript"/>
          <w:lang w:val="en-US" w:eastAsia="ja-JP"/>
        </w:rPr>
        <w:t>th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 xml:space="preserve"> </w:t>
      </w:r>
      <w:r w:rsidRPr="00D601C6">
        <w:rPr>
          <w:rFonts w:ascii="Arial" w:eastAsia="MS Mincho" w:hAnsi="Arial" w:cs="Arial"/>
          <w:b/>
          <w:bCs/>
          <w:lang w:val="en-US" w:eastAsia="ja-JP"/>
        </w:rPr>
        <w:t xml:space="preserve">- 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>15</w:t>
      </w:r>
      <w:r w:rsidRPr="00D601C6">
        <w:rPr>
          <w:rFonts w:ascii="Arial" w:eastAsia="MS Mincho" w:hAnsi="Arial" w:cs="Arial" w:hint="eastAsia"/>
          <w:b/>
          <w:bCs/>
          <w:vertAlign w:val="superscript"/>
          <w:lang w:val="en-US" w:eastAsia="ja-JP"/>
        </w:rPr>
        <w:t>th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 xml:space="preserve"> April</w:t>
      </w:r>
      <w:r w:rsidRPr="00D601C6">
        <w:rPr>
          <w:rFonts w:ascii="Arial" w:eastAsia="MS Mincho" w:hAnsi="Arial" w:cs="Arial"/>
          <w:b/>
          <w:bCs/>
          <w:lang w:val="en-US" w:eastAsia="ja-JP"/>
        </w:rPr>
        <w:t xml:space="preserve"> 201</w:t>
      </w:r>
      <w:r w:rsidRPr="00D601C6">
        <w:rPr>
          <w:rFonts w:ascii="Arial" w:eastAsia="MS Mincho" w:hAnsi="Arial" w:cs="Arial" w:hint="eastAsia"/>
          <w:b/>
          <w:bCs/>
          <w:lang w:val="en-US" w:eastAsia="ja-JP"/>
        </w:rPr>
        <w:t>6</w:t>
      </w:r>
    </w:p>
    <w:p w:rsidR="00DD4444" w:rsidRPr="008334F8" w:rsidRDefault="00DD4444">
      <w:pPr>
        <w:pStyle w:val="Header"/>
        <w:rPr>
          <w:noProof w:val="0"/>
        </w:rPr>
      </w:pPr>
    </w:p>
    <w:p w:rsidR="00DD4444" w:rsidRPr="006F134C" w:rsidRDefault="00DD4444" w:rsidP="00DD4444">
      <w:pPr>
        <w:pStyle w:val="Header"/>
        <w:ind w:left="1800" w:hanging="1800"/>
        <w:rPr>
          <w:rFonts w:eastAsia="SimSun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Source:</w:t>
      </w:r>
      <w:r w:rsidRPr="008334F8">
        <w:rPr>
          <w:rFonts w:eastAsia="MS Gothic"/>
          <w:noProof w:val="0"/>
          <w:sz w:val="24"/>
        </w:rPr>
        <w:tab/>
      </w:r>
      <w:r w:rsidR="006F134C">
        <w:rPr>
          <w:rFonts w:eastAsia="SimSun" w:hint="eastAsia"/>
          <w:noProof w:val="0"/>
          <w:sz w:val="24"/>
          <w:lang w:eastAsia="zh-CN"/>
        </w:rPr>
        <w:t>ZTE</w:t>
      </w:r>
    </w:p>
    <w:bookmarkEnd w:id="0"/>
    <w:p w:rsidR="00A60A10" w:rsidRPr="00605447" w:rsidRDefault="00DD4444" w:rsidP="00950BF8">
      <w:pPr>
        <w:pStyle w:val="Header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Title:</w:t>
      </w:r>
      <w:r w:rsidRPr="008334F8">
        <w:rPr>
          <w:rFonts w:eastAsia="MS Gothic"/>
          <w:noProof w:val="0"/>
          <w:sz w:val="24"/>
        </w:rPr>
        <w:tab/>
      </w:r>
      <w:r w:rsidR="00605447" w:rsidRPr="00605447">
        <w:rPr>
          <w:rFonts w:eastAsia="SimSun"/>
          <w:noProof w:val="0"/>
          <w:sz w:val="24"/>
          <w:lang w:eastAsia="zh-CN"/>
        </w:rPr>
        <w:t>Evaluation for MUST using up to 8Tx antennas</w:t>
      </w:r>
    </w:p>
    <w:p w:rsidR="00DD4444" w:rsidRPr="0067237C" w:rsidRDefault="00DD4444" w:rsidP="004250E2">
      <w:pPr>
        <w:pStyle w:val="Header"/>
        <w:tabs>
          <w:tab w:val="left" w:pos="1800"/>
        </w:tabs>
        <w:ind w:left="1800" w:hanging="1800"/>
        <w:rPr>
          <w:rFonts w:eastAsiaTheme="minorEastAsia"/>
          <w:noProof w:val="0"/>
          <w:sz w:val="24"/>
          <w:lang w:eastAsia="zh-CN"/>
        </w:rPr>
      </w:pPr>
      <w:r w:rsidRPr="008334F8">
        <w:rPr>
          <w:rFonts w:eastAsia="MS Gothic"/>
          <w:noProof w:val="0"/>
          <w:sz w:val="24"/>
        </w:rPr>
        <w:t>Agenda Item</w:t>
      </w:r>
      <w:r w:rsidRPr="00DB73A4">
        <w:rPr>
          <w:rFonts w:eastAsia="MS Gothic"/>
          <w:noProof w:val="0"/>
          <w:sz w:val="24"/>
        </w:rPr>
        <w:t>:</w:t>
      </w:r>
      <w:bookmarkStart w:id="3" w:name="Source"/>
      <w:bookmarkEnd w:id="3"/>
      <w:r w:rsidRPr="00DB73A4">
        <w:rPr>
          <w:rFonts w:eastAsia="MS Gothic"/>
          <w:noProof w:val="0"/>
          <w:sz w:val="24"/>
        </w:rPr>
        <w:tab/>
      </w:r>
      <w:r w:rsidR="00A3019E">
        <w:rPr>
          <w:rFonts w:eastAsia="SimSun" w:hint="eastAsia"/>
          <w:noProof w:val="0"/>
          <w:sz w:val="24"/>
          <w:lang w:eastAsia="zh-CN"/>
        </w:rPr>
        <w:t>7</w:t>
      </w:r>
      <w:r w:rsidR="00A201E0" w:rsidRPr="00DB73A4">
        <w:rPr>
          <w:rFonts w:hint="eastAsia"/>
          <w:noProof w:val="0"/>
          <w:sz w:val="24"/>
          <w:lang w:eastAsia="ja-JP"/>
        </w:rPr>
        <w:t>.</w:t>
      </w:r>
      <w:r w:rsidR="0067237C">
        <w:rPr>
          <w:rFonts w:eastAsiaTheme="minorEastAsia" w:hint="eastAsia"/>
          <w:noProof w:val="0"/>
          <w:sz w:val="24"/>
          <w:lang w:eastAsia="zh-CN"/>
        </w:rPr>
        <w:t>3</w:t>
      </w:r>
      <w:r w:rsidR="0067237C">
        <w:rPr>
          <w:rFonts w:hint="eastAsia"/>
          <w:noProof w:val="0"/>
          <w:sz w:val="24"/>
          <w:lang w:eastAsia="ja-JP"/>
        </w:rPr>
        <w:t>.</w:t>
      </w:r>
      <w:r w:rsidR="0067237C">
        <w:rPr>
          <w:rFonts w:eastAsiaTheme="minorEastAsia" w:hint="eastAsia"/>
          <w:noProof w:val="0"/>
          <w:sz w:val="24"/>
          <w:lang w:eastAsia="zh-CN"/>
        </w:rPr>
        <w:t>4</w:t>
      </w:r>
      <w:r w:rsidR="00A201E0" w:rsidRPr="00DB73A4">
        <w:rPr>
          <w:rFonts w:hint="eastAsia"/>
          <w:noProof w:val="0"/>
          <w:sz w:val="24"/>
          <w:lang w:eastAsia="ja-JP"/>
        </w:rPr>
        <w:t>.</w:t>
      </w:r>
      <w:r w:rsidR="0067237C">
        <w:rPr>
          <w:rFonts w:eastAsiaTheme="minorEastAsia" w:hint="eastAsia"/>
          <w:noProof w:val="0"/>
          <w:sz w:val="24"/>
          <w:lang w:eastAsia="zh-CN"/>
        </w:rPr>
        <w:t>3</w:t>
      </w:r>
    </w:p>
    <w:p w:rsidR="00DD4444" w:rsidRPr="008334F8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8334F8">
        <w:rPr>
          <w:rFonts w:ascii="Arial" w:hAnsi="Arial"/>
          <w:b/>
          <w:lang w:val="en-US"/>
        </w:rPr>
        <w:t>Document for:</w:t>
      </w:r>
      <w:bookmarkStart w:id="4" w:name="DocumentFor"/>
      <w:bookmarkEnd w:id="4"/>
      <w:r w:rsidRPr="008334F8">
        <w:rPr>
          <w:rFonts w:ascii="Arial" w:hAnsi="Arial"/>
          <w:b/>
          <w:lang w:val="en-US" w:eastAsia="ja-JP"/>
        </w:rPr>
        <w:t xml:space="preserve"> </w:t>
      </w:r>
      <w:r w:rsidRPr="008334F8">
        <w:rPr>
          <w:rFonts w:ascii="Arial" w:hAnsi="Arial"/>
          <w:b/>
          <w:lang w:val="en-US" w:eastAsia="ja-JP"/>
        </w:rPr>
        <w:tab/>
        <w:t>Discussion and Decision</w:t>
      </w:r>
    </w:p>
    <w:p w:rsidR="00DD4444" w:rsidRPr="008334F8" w:rsidRDefault="00DD4444">
      <w:pPr>
        <w:pStyle w:val="Heading1"/>
        <w:spacing w:after="120"/>
        <w:rPr>
          <w:b/>
          <w:lang w:val="en-US"/>
        </w:rPr>
      </w:pPr>
      <w:r w:rsidRPr="008334F8">
        <w:rPr>
          <w:b/>
          <w:lang w:val="en-US"/>
        </w:rPr>
        <w:t>Introduction</w:t>
      </w:r>
    </w:p>
    <w:p w:rsidR="00987A84" w:rsidRPr="00E14422" w:rsidRDefault="007D0CF9" w:rsidP="00987A84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345758">
        <w:rPr>
          <w:rFonts w:eastAsiaTheme="minorEastAsia"/>
          <w:sz w:val="20"/>
          <w:szCs w:val="20"/>
          <w:lang w:eastAsia="zh-CN"/>
        </w:rPr>
        <w:t xml:space="preserve">MUST can increase system capacity as well as </w:t>
      </w:r>
      <w:r w:rsidR="00123F93">
        <w:rPr>
          <w:rFonts w:eastAsiaTheme="minorEastAsia"/>
          <w:sz w:val="20"/>
          <w:szCs w:val="20"/>
          <w:lang w:eastAsia="zh-CN"/>
        </w:rPr>
        <w:t xml:space="preserve">the </w:t>
      </w:r>
      <w:r w:rsidRPr="00345758">
        <w:rPr>
          <w:rFonts w:eastAsiaTheme="minorEastAsia"/>
          <w:sz w:val="20"/>
          <w:szCs w:val="20"/>
          <w:lang w:eastAsia="zh-CN"/>
        </w:rPr>
        <w:t xml:space="preserve">user experience </w:t>
      </w:r>
      <w:r w:rsidRPr="00345758">
        <w:rPr>
          <w:rFonts w:eastAsiaTheme="minorEastAsia" w:hint="eastAsia"/>
          <w:sz w:val="20"/>
          <w:szCs w:val="20"/>
          <w:lang w:eastAsia="zh-CN"/>
        </w:rPr>
        <w:t xml:space="preserve">in certain scenarios </w:t>
      </w:r>
      <w:r w:rsidRPr="00345758">
        <w:rPr>
          <w:rFonts w:eastAsiaTheme="minorEastAsia"/>
          <w:sz w:val="20"/>
          <w:szCs w:val="20"/>
          <w:lang w:eastAsia="zh-CN"/>
        </w:rPr>
        <w:t xml:space="preserve">at least for 2Tx </w:t>
      </w:r>
      <w:r w:rsidR="00D81C24" w:rsidRPr="00345758">
        <w:rPr>
          <w:rFonts w:eastAsiaTheme="minorEastAsia"/>
          <w:sz w:val="20"/>
          <w:szCs w:val="20"/>
          <w:lang w:eastAsia="zh-CN"/>
        </w:rPr>
        <w:t xml:space="preserve">case </w:t>
      </w:r>
      <w:r w:rsidR="00096C44">
        <w:rPr>
          <w:rFonts w:eastAsiaTheme="minorEastAsia"/>
          <w:sz w:val="20"/>
          <w:szCs w:val="20"/>
          <w:lang w:eastAsia="zh-CN"/>
        </w:rPr>
        <w:fldChar w:fldCharType="begin"/>
      </w:r>
      <w:r w:rsidR="004A47A9">
        <w:rPr>
          <w:rFonts w:eastAsiaTheme="minorEastAsia"/>
          <w:sz w:val="20"/>
          <w:szCs w:val="20"/>
          <w:lang w:eastAsia="zh-CN"/>
        </w:rPr>
        <w:instrText xml:space="preserve"> REF _Ref446689347 \r \h </w:instrText>
      </w:r>
      <w:r w:rsidR="00096C44">
        <w:rPr>
          <w:rFonts w:eastAsiaTheme="minorEastAsia"/>
          <w:sz w:val="20"/>
          <w:szCs w:val="20"/>
          <w:lang w:eastAsia="zh-CN"/>
        </w:rPr>
      </w:r>
      <w:r w:rsidR="00096C44">
        <w:rPr>
          <w:rFonts w:eastAsiaTheme="minorEastAsia"/>
          <w:sz w:val="20"/>
          <w:szCs w:val="20"/>
          <w:lang w:eastAsia="zh-CN"/>
        </w:rPr>
        <w:fldChar w:fldCharType="separate"/>
      </w:r>
      <w:r w:rsidR="004A47A9">
        <w:rPr>
          <w:rFonts w:eastAsiaTheme="minorEastAsia"/>
          <w:sz w:val="20"/>
          <w:szCs w:val="20"/>
          <w:lang w:eastAsia="zh-CN"/>
        </w:rPr>
        <w:t>[1]</w:t>
      </w:r>
      <w:r w:rsidR="00096C44">
        <w:rPr>
          <w:rFonts w:eastAsiaTheme="minorEastAsia"/>
          <w:sz w:val="20"/>
          <w:szCs w:val="20"/>
          <w:lang w:eastAsia="zh-CN"/>
        </w:rPr>
        <w:fldChar w:fldCharType="end"/>
      </w:r>
      <w:r w:rsidRPr="00345758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A00574">
        <w:rPr>
          <w:rFonts w:eastAsiaTheme="minorEastAsia" w:hint="eastAsia"/>
          <w:sz w:val="20"/>
          <w:szCs w:val="20"/>
          <w:lang w:eastAsia="zh-CN"/>
        </w:rPr>
        <w:t xml:space="preserve">At RAN #71 </w:t>
      </w:r>
      <w:r w:rsidR="00D31750" w:rsidRPr="00345758">
        <w:rPr>
          <w:rFonts w:eastAsiaTheme="minorEastAsia" w:hint="eastAsia"/>
          <w:sz w:val="20"/>
          <w:szCs w:val="20"/>
          <w:lang w:eastAsia="zh-CN"/>
        </w:rPr>
        <w:t>meeting</w:t>
      </w:r>
      <w:r w:rsidR="00D31750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up to 4Tx CRS-based </w:t>
      </w:r>
      <w:r w:rsidR="004F4549">
        <w:rPr>
          <w:rFonts w:eastAsiaTheme="minorEastAsia" w:hint="eastAsia"/>
          <w:sz w:val="20"/>
          <w:szCs w:val="20"/>
          <w:lang w:eastAsia="zh-CN"/>
        </w:rPr>
        <w:t>and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 up to 8Tx DMRS-based transmission schemes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 were</w:t>
      </w:r>
      <w:r w:rsidR="004F454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added to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MUST W</w:t>
      </w:r>
      <w:r w:rsidR="00AC6069">
        <w:rPr>
          <w:rFonts w:eastAsiaTheme="minorEastAsia" w:hint="eastAsia"/>
          <w:sz w:val="20"/>
          <w:szCs w:val="20"/>
          <w:lang w:eastAsia="zh-CN"/>
        </w:rPr>
        <w:t xml:space="preserve">ork </w:t>
      </w:r>
      <w:r w:rsidR="00123F93">
        <w:rPr>
          <w:rFonts w:eastAsiaTheme="minorEastAsia"/>
          <w:sz w:val="20"/>
          <w:szCs w:val="20"/>
          <w:lang w:eastAsia="zh-CN"/>
        </w:rPr>
        <w:t>Item</w:t>
      </w:r>
      <w:r w:rsidR="00F6389D">
        <w:rPr>
          <w:rFonts w:eastAsiaTheme="minorEastAsia"/>
          <w:sz w:val="20"/>
          <w:szCs w:val="20"/>
          <w:lang w:eastAsia="zh-CN"/>
        </w:rPr>
        <w:t xml:space="preserve"> </w:t>
      </w:r>
      <w:r w:rsidR="00096C44">
        <w:rPr>
          <w:rFonts w:eastAsiaTheme="minorEastAsia"/>
          <w:sz w:val="20"/>
          <w:szCs w:val="20"/>
          <w:lang w:eastAsia="zh-CN"/>
        </w:rPr>
        <w:fldChar w:fldCharType="begin"/>
      </w:r>
      <w:r w:rsidR="00AB77C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AB77C2">
        <w:rPr>
          <w:rFonts w:eastAsiaTheme="minorEastAsia" w:hint="eastAsia"/>
          <w:sz w:val="20"/>
          <w:szCs w:val="20"/>
          <w:lang w:eastAsia="zh-CN"/>
        </w:rPr>
        <w:instrText>REF _Ref446689636 \r \h</w:instrText>
      </w:r>
      <w:r w:rsidR="00AB77C2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096C44">
        <w:rPr>
          <w:rFonts w:eastAsiaTheme="minorEastAsia"/>
          <w:sz w:val="20"/>
          <w:szCs w:val="20"/>
          <w:lang w:eastAsia="zh-CN"/>
        </w:rPr>
      </w:r>
      <w:r w:rsidR="00096C44">
        <w:rPr>
          <w:rFonts w:eastAsiaTheme="minorEastAsia"/>
          <w:sz w:val="20"/>
          <w:szCs w:val="20"/>
          <w:lang w:eastAsia="zh-CN"/>
        </w:rPr>
        <w:fldChar w:fldCharType="separate"/>
      </w:r>
      <w:r w:rsidR="00AB77C2">
        <w:rPr>
          <w:rFonts w:eastAsiaTheme="minorEastAsia"/>
          <w:sz w:val="20"/>
          <w:szCs w:val="20"/>
          <w:lang w:eastAsia="zh-CN"/>
        </w:rPr>
        <w:t>[2]</w:t>
      </w:r>
      <w:r w:rsidR="00096C44">
        <w:rPr>
          <w:rFonts w:eastAsiaTheme="minorEastAsia"/>
          <w:sz w:val="20"/>
          <w:szCs w:val="20"/>
          <w:lang w:eastAsia="zh-CN"/>
        </w:rPr>
        <w:fldChar w:fldCharType="end"/>
      </w:r>
      <w:r w:rsidR="004F4549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3A71E1">
        <w:rPr>
          <w:rFonts w:eastAsiaTheme="minorEastAsia" w:hint="eastAsia"/>
          <w:sz w:val="20"/>
          <w:szCs w:val="20"/>
          <w:lang w:eastAsia="zh-CN"/>
        </w:rPr>
        <w:t xml:space="preserve">It is recommended to </w:t>
      </w:r>
      <w:r w:rsidR="003D10FB" w:rsidRPr="003D10FB">
        <w:rPr>
          <w:rFonts w:eastAsiaTheme="minorEastAsia"/>
          <w:sz w:val="20"/>
          <w:szCs w:val="20"/>
          <w:lang w:eastAsia="zh-CN"/>
        </w:rPr>
        <w:t xml:space="preserve">evaluate </w:t>
      </w:r>
      <w:r w:rsidR="000C10BA">
        <w:rPr>
          <w:rFonts w:eastAsiaTheme="minorEastAsia" w:hint="eastAsia"/>
          <w:sz w:val="20"/>
          <w:szCs w:val="20"/>
          <w:lang w:eastAsia="zh-CN"/>
        </w:rPr>
        <w:t xml:space="preserve">their </w:t>
      </w:r>
      <w:r w:rsidR="003D10FB" w:rsidRPr="003D10FB">
        <w:rPr>
          <w:rFonts w:eastAsiaTheme="minorEastAsia"/>
          <w:sz w:val="20"/>
          <w:szCs w:val="20"/>
          <w:lang w:eastAsia="zh-CN"/>
        </w:rPr>
        <w:t>system-level performance based on the evaluation methodology and assumptions in TR36.859</w:t>
      </w:r>
      <w:r w:rsidR="00F71E5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096C44">
        <w:rPr>
          <w:rFonts w:eastAsiaTheme="minorEastAsia"/>
          <w:sz w:val="20"/>
          <w:szCs w:val="20"/>
          <w:lang w:eastAsia="zh-CN"/>
        </w:rPr>
        <w:fldChar w:fldCharType="begin"/>
      </w:r>
      <w:r w:rsidR="00F71E5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F71E51">
        <w:rPr>
          <w:rFonts w:eastAsiaTheme="minorEastAsia" w:hint="eastAsia"/>
          <w:sz w:val="20"/>
          <w:szCs w:val="20"/>
          <w:lang w:eastAsia="zh-CN"/>
        </w:rPr>
        <w:instrText>REF _Ref446689636 \r \h</w:instrText>
      </w:r>
      <w:r w:rsidR="00F71E51"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096C44">
        <w:rPr>
          <w:rFonts w:eastAsiaTheme="minorEastAsia"/>
          <w:sz w:val="20"/>
          <w:szCs w:val="20"/>
          <w:lang w:eastAsia="zh-CN"/>
        </w:rPr>
      </w:r>
      <w:r w:rsidR="00096C44">
        <w:rPr>
          <w:rFonts w:eastAsiaTheme="minorEastAsia"/>
          <w:sz w:val="20"/>
          <w:szCs w:val="20"/>
          <w:lang w:eastAsia="zh-CN"/>
        </w:rPr>
        <w:fldChar w:fldCharType="separate"/>
      </w:r>
      <w:r w:rsidR="00F71E51">
        <w:rPr>
          <w:rFonts w:eastAsiaTheme="minorEastAsia"/>
          <w:sz w:val="20"/>
          <w:szCs w:val="20"/>
          <w:lang w:eastAsia="zh-CN"/>
        </w:rPr>
        <w:t>[2]</w:t>
      </w:r>
      <w:r w:rsidR="00096C44">
        <w:rPr>
          <w:rFonts w:eastAsiaTheme="minorEastAsia"/>
          <w:sz w:val="20"/>
          <w:szCs w:val="20"/>
          <w:lang w:eastAsia="zh-CN"/>
        </w:rPr>
        <w:fldChar w:fldCharType="end"/>
      </w:r>
      <w:r w:rsidR="003D10FB" w:rsidRPr="003D10FB">
        <w:rPr>
          <w:rFonts w:eastAsiaTheme="minorEastAsia"/>
          <w:sz w:val="20"/>
          <w:szCs w:val="20"/>
          <w:lang w:eastAsia="zh-CN"/>
        </w:rPr>
        <w:t>.</w:t>
      </w:r>
      <w:r w:rsidR="00E14422">
        <w:rPr>
          <w:rFonts w:eastAsiaTheme="minorEastAsia"/>
          <w:sz w:val="20"/>
          <w:szCs w:val="20"/>
          <w:lang w:eastAsia="zh-CN"/>
        </w:rPr>
        <w:t xml:space="preserve"> </w:t>
      </w:r>
      <w:r w:rsidR="0076523C" w:rsidRPr="00A40E17">
        <w:rPr>
          <w:sz w:val="20"/>
          <w:szCs w:val="20"/>
          <w:lang w:eastAsia="ja-JP"/>
        </w:rPr>
        <w:t xml:space="preserve">In this contribution, </w:t>
      </w:r>
      <w:r w:rsidR="00123F93">
        <w:rPr>
          <w:sz w:val="20"/>
          <w:szCs w:val="20"/>
          <w:lang w:eastAsia="ja-JP"/>
        </w:rPr>
        <w:t xml:space="preserve">preliminary </w:t>
      </w:r>
      <w:r w:rsidR="00324761" w:rsidRPr="00A40E17">
        <w:rPr>
          <w:rFonts w:eastAsiaTheme="minorEastAsia"/>
          <w:sz w:val="20"/>
          <w:szCs w:val="20"/>
          <w:lang w:val="en-US" w:eastAsia="zh-CN"/>
        </w:rPr>
        <w:t>simulation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5" w:name="OLE_LINK4"/>
      <w:bookmarkStart w:id="6" w:name="OLE_LINK5"/>
      <w:r w:rsidR="004F5A69" w:rsidRPr="00A40E17">
        <w:rPr>
          <w:rFonts w:eastAsiaTheme="minorEastAsia" w:hint="eastAsia"/>
          <w:sz w:val="20"/>
          <w:szCs w:val="20"/>
          <w:lang w:val="en-US" w:eastAsia="zh-CN"/>
        </w:rPr>
        <w:t>results</w:t>
      </w:r>
      <w:bookmarkEnd w:id="5"/>
      <w:bookmarkEnd w:id="6"/>
      <w:r w:rsidR="004F5A69" w:rsidRPr="00A40E17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106D1A">
        <w:rPr>
          <w:rFonts w:eastAsiaTheme="minorEastAsia" w:hint="eastAsia"/>
          <w:sz w:val="20"/>
          <w:szCs w:val="20"/>
          <w:lang w:val="en-US" w:eastAsia="zh-CN"/>
        </w:rPr>
        <w:t>for</w:t>
      </w:r>
      <w:r w:rsidR="004F5A69">
        <w:rPr>
          <w:rFonts w:eastAsiaTheme="minorEastAsia" w:hint="eastAsia"/>
          <w:sz w:val="20"/>
          <w:szCs w:val="20"/>
          <w:lang w:val="en-US" w:eastAsia="zh-CN"/>
        </w:rPr>
        <w:t xml:space="preserve"> MUST using 2Tx/4Tx/8Tx antennas </w:t>
      </w:r>
      <w:r w:rsidR="00647100" w:rsidRPr="00A40E17">
        <w:rPr>
          <w:rFonts w:eastAsiaTheme="minorEastAsia" w:hint="eastAsia"/>
          <w:sz w:val="20"/>
          <w:szCs w:val="20"/>
          <w:lang w:val="en-US" w:eastAsia="zh-CN"/>
        </w:rPr>
        <w:t>are present</w:t>
      </w:r>
      <w:r w:rsidR="002C72D8" w:rsidRPr="00A40E17">
        <w:rPr>
          <w:rFonts w:eastAsiaTheme="minorEastAsia" w:hint="eastAsia"/>
          <w:sz w:val="20"/>
          <w:szCs w:val="20"/>
          <w:lang w:val="en-US" w:eastAsia="zh-CN"/>
        </w:rPr>
        <w:t>ed</w:t>
      </w:r>
      <w:r w:rsidR="00F953B3" w:rsidRPr="00A40E17">
        <w:rPr>
          <w:rFonts w:eastAsiaTheme="minorEastAsia" w:hint="eastAsia"/>
          <w:sz w:val="20"/>
          <w:szCs w:val="20"/>
          <w:lang w:val="en-US" w:eastAsia="zh-CN"/>
        </w:rPr>
        <w:t>.</w:t>
      </w:r>
      <w:r w:rsidR="00F953B3">
        <w:rPr>
          <w:rFonts w:eastAsiaTheme="minorEastAsia" w:hint="eastAsia"/>
          <w:sz w:val="22"/>
          <w:lang w:val="en-US" w:eastAsia="zh-CN"/>
        </w:rPr>
        <w:t xml:space="preserve"> </w:t>
      </w:r>
    </w:p>
    <w:p w:rsidR="00C35DA8" w:rsidRDefault="00C35DA8" w:rsidP="00266CB7">
      <w:pPr>
        <w:pStyle w:val="Heading1"/>
        <w:spacing w:after="120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 xml:space="preserve">System Simulation </w:t>
      </w:r>
      <w:r>
        <w:rPr>
          <w:rFonts w:eastAsiaTheme="minorEastAsia"/>
          <w:b/>
          <w:lang w:val="en-US" w:eastAsia="zh-CN"/>
        </w:rPr>
        <w:t>Assumptions</w:t>
      </w:r>
      <w:r>
        <w:rPr>
          <w:rFonts w:eastAsiaTheme="minorEastAsia" w:hint="eastAsia"/>
          <w:b/>
          <w:lang w:val="en-US" w:eastAsia="zh-CN"/>
        </w:rPr>
        <w:t xml:space="preserve"> for MUST</w:t>
      </w:r>
    </w:p>
    <w:p w:rsidR="00C35DA8" w:rsidRPr="00E14422" w:rsidRDefault="00C35DA8" w:rsidP="00C35DA8">
      <w:pPr>
        <w:spacing w:after="120"/>
        <w:jc w:val="both"/>
        <w:rPr>
          <w:rFonts w:eastAsiaTheme="minorEastAsia"/>
          <w:iCs/>
          <w:sz w:val="20"/>
          <w:szCs w:val="20"/>
          <w:lang w:val="en-US" w:eastAsia="zh-CN"/>
        </w:rPr>
      </w:pPr>
      <w:r w:rsidRPr="00330CF1">
        <w:rPr>
          <w:rFonts w:eastAsiaTheme="minorEastAsia" w:hint="eastAsia"/>
          <w:sz w:val="20"/>
          <w:szCs w:val="20"/>
          <w:lang w:eastAsia="zh-CN"/>
        </w:rPr>
        <w:t xml:space="preserve">In the present system simulation for MUST, 2x2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, 4x2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8x2 </w:t>
      </w:r>
      <w:r w:rsidRPr="00330CF1">
        <w:rPr>
          <w:rFonts w:eastAsiaTheme="minorEastAsia"/>
          <w:sz w:val="20"/>
          <w:szCs w:val="20"/>
          <w:lang w:eastAsia="zh-CN"/>
        </w:rPr>
        <w:t>antennas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30CF1">
        <w:rPr>
          <w:rFonts w:eastAsiaTheme="minorEastAsia"/>
          <w:sz w:val="20"/>
          <w:szCs w:val="20"/>
          <w:lang w:eastAsia="zh-CN"/>
        </w:rPr>
        <w:t>are assumed</w:t>
      </w:r>
      <w:r w:rsidR="00123F93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123F93">
        <w:rPr>
          <w:rFonts w:eastAsiaTheme="minorEastAsia"/>
          <w:sz w:val="20"/>
          <w:szCs w:val="20"/>
          <w:lang w:eastAsia="zh-CN"/>
        </w:rPr>
        <w:t xml:space="preserve">CRS based </w:t>
      </w:r>
      <w:r w:rsidRPr="00330CF1">
        <w:rPr>
          <w:rFonts w:eastAsiaTheme="minorEastAsia"/>
          <w:sz w:val="20"/>
          <w:szCs w:val="20"/>
          <w:lang w:eastAsia="zh-CN"/>
        </w:rPr>
        <w:t>transmission mode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is assumed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for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2Tx or 4Tx antennas</w:t>
      </w:r>
      <w:r w:rsidR="00E14422">
        <w:rPr>
          <w:rFonts w:eastAsiaTheme="minorEastAsia"/>
          <w:sz w:val="20"/>
          <w:szCs w:val="20"/>
          <w:lang w:eastAsia="zh-CN"/>
        </w:rPr>
        <w:t xml:space="preserve">, while </w:t>
      </w:r>
      <w:r w:rsidR="00123F93">
        <w:rPr>
          <w:rFonts w:eastAsiaTheme="minorEastAsia"/>
          <w:sz w:val="20"/>
          <w:szCs w:val="20"/>
          <w:lang w:eastAsia="zh-CN"/>
        </w:rPr>
        <w:t>DMRS based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30CF1">
        <w:rPr>
          <w:rFonts w:eastAsiaTheme="minorEastAsia"/>
          <w:sz w:val="20"/>
          <w:szCs w:val="20"/>
          <w:lang w:eastAsia="zh-CN"/>
        </w:rPr>
        <w:t>transmission mode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23F93">
        <w:rPr>
          <w:rFonts w:eastAsiaTheme="minorEastAsia"/>
          <w:sz w:val="20"/>
          <w:szCs w:val="20"/>
          <w:lang w:eastAsia="zh-CN"/>
        </w:rPr>
        <w:t>is assumed for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8Tx antennas. </w:t>
      </w:r>
      <w:r w:rsidR="00FA10D1">
        <w:rPr>
          <w:rFonts w:eastAsiaTheme="minorEastAsia"/>
          <w:sz w:val="20"/>
          <w:szCs w:val="20"/>
          <w:lang w:eastAsia="zh-CN"/>
        </w:rPr>
        <w:t xml:space="preserve">Same precoder is used for MUST pair UEs. </w:t>
      </w:r>
      <w:r w:rsidRPr="00330CF1">
        <w:rPr>
          <w:rFonts w:eastAsiaTheme="minorEastAsia"/>
          <w:sz w:val="20"/>
          <w:szCs w:val="20"/>
          <w:lang w:eastAsia="zh-CN"/>
        </w:rPr>
        <w:t xml:space="preserve">Channel </w:t>
      </w:r>
      <w:r w:rsidRPr="00330CF1">
        <w:rPr>
          <w:rFonts w:eastAsiaTheme="minorEastAsia" w:hint="eastAsia"/>
          <w:sz w:val="20"/>
          <w:szCs w:val="20"/>
          <w:lang w:eastAsia="zh-CN"/>
        </w:rPr>
        <w:t>e</w:t>
      </w:r>
      <w:r w:rsidRPr="00330CF1">
        <w:rPr>
          <w:rFonts w:eastAsiaTheme="minorEastAsia"/>
          <w:sz w:val="20"/>
          <w:szCs w:val="20"/>
          <w:lang w:eastAsia="zh-CN"/>
        </w:rPr>
        <w:t>stimation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m</w:t>
      </w:r>
      <w:r w:rsidRPr="00330CF1">
        <w:rPr>
          <w:rFonts w:eastAsiaTheme="minorEastAsia"/>
          <w:sz w:val="20"/>
          <w:szCs w:val="20"/>
          <w:lang w:eastAsia="zh-CN"/>
        </w:rPr>
        <w:t>easurement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is realistic. </w:t>
      </w:r>
      <w:r w:rsidRPr="00330CF1">
        <w:rPr>
          <w:rFonts w:eastAsiaTheme="minorEastAsia"/>
          <w:sz w:val="20"/>
          <w:szCs w:val="20"/>
          <w:lang w:eastAsia="zh-CN"/>
        </w:rPr>
        <w:t>Shadowing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and f</w:t>
      </w:r>
      <w:r w:rsidRPr="00330CF1">
        <w:rPr>
          <w:rFonts w:eastAsiaTheme="minorEastAsia"/>
          <w:sz w:val="20"/>
          <w:szCs w:val="20"/>
          <w:lang w:eastAsia="zh-CN"/>
        </w:rPr>
        <w:t>ast fading channel between eNB and UE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 are based on </w:t>
      </w:r>
      <w:r w:rsidRPr="00330CF1">
        <w:rPr>
          <w:rFonts w:eastAsiaTheme="minorEastAsia"/>
          <w:sz w:val="20"/>
          <w:szCs w:val="20"/>
          <w:lang w:eastAsia="zh-CN"/>
        </w:rPr>
        <w:t>ITU UMa</w:t>
      </w:r>
      <w:r w:rsidRPr="00330CF1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Pr="000C6D23">
        <w:rPr>
          <w:color w:val="000000"/>
          <w:sz w:val="20"/>
          <w:szCs w:val="20"/>
          <w:lang w:val="en-US" w:eastAsia="zh-CN"/>
        </w:rPr>
        <w:t>UE speed</w:t>
      </w:r>
      <w:r>
        <w:rPr>
          <w:rFonts w:eastAsiaTheme="minorEastAsia" w:hint="eastAsia"/>
          <w:color w:val="000000"/>
          <w:sz w:val="20"/>
          <w:szCs w:val="20"/>
          <w:lang w:val="en-US" w:eastAsia="zh-CN"/>
        </w:rPr>
        <w:t xml:space="preserve"> is </w:t>
      </w:r>
      <w:r w:rsidRPr="000C6D23">
        <w:rPr>
          <w:sz w:val="20"/>
          <w:szCs w:val="20"/>
        </w:rPr>
        <w:t>3</w:t>
      </w:r>
      <w:r w:rsidRPr="000C6D23">
        <w:rPr>
          <w:sz w:val="20"/>
          <w:szCs w:val="20"/>
          <w:lang w:eastAsia="zh-CN"/>
        </w:rPr>
        <w:t xml:space="preserve"> </w:t>
      </w:r>
      <w:r w:rsidRPr="000C6D23">
        <w:rPr>
          <w:sz w:val="20"/>
          <w:szCs w:val="20"/>
        </w:rPr>
        <w:t>km/</w:t>
      </w:r>
      <w:r w:rsidRPr="000C6D23">
        <w:rPr>
          <w:sz w:val="20"/>
          <w:szCs w:val="20"/>
          <w:lang w:eastAsia="zh-CN"/>
        </w:rPr>
        <w:t>h</w:t>
      </w:r>
      <w:r>
        <w:rPr>
          <w:rFonts w:eastAsiaTheme="minorEastAsia" w:hint="eastAsia"/>
          <w:sz w:val="20"/>
          <w:szCs w:val="20"/>
          <w:lang w:eastAsia="zh-CN"/>
        </w:rPr>
        <w:t>.</w:t>
      </w:r>
      <w:r w:rsidRPr="00AF55B3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>SIC</w:t>
      </w:r>
      <w:r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receiver </w:t>
      </w:r>
      <w:r>
        <w:rPr>
          <w:rFonts w:eastAsiaTheme="minorEastAsia" w:hint="eastAsia"/>
          <w:iCs/>
          <w:sz w:val="20"/>
          <w:szCs w:val="20"/>
          <w:lang w:val="en-US" w:eastAsia="zh-CN"/>
        </w:rPr>
        <w:t xml:space="preserve">is used 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to </w:t>
      </w:r>
      <w:r>
        <w:rPr>
          <w:rFonts w:eastAsiaTheme="minorEastAsia"/>
          <w:iCs/>
          <w:sz w:val="20"/>
          <w:szCs w:val="20"/>
          <w:lang w:val="en-US" w:eastAsia="zh-CN"/>
        </w:rPr>
        <w:t>remove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interference </w:t>
      </w:r>
      <w:r w:rsidR="00123F93">
        <w:rPr>
          <w:rFonts w:eastAsiaTheme="minorEastAsia"/>
          <w:iCs/>
          <w:sz w:val="20"/>
          <w:szCs w:val="20"/>
          <w:lang w:val="en-US" w:eastAsia="zh-CN"/>
        </w:rPr>
        <w:t>from</w:t>
      </w:r>
      <w:r w:rsidRPr="004A1362">
        <w:rPr>
          <w:rFonts w:eastAsiaTheme="minorEastAsia" w:hint="eastAsia"/>
          <w:iCs/>
          <w:sz w:val="20"/>
          <w:szCs w:val="20"/>
          <w:lang w:val="en-US" w:eastAsia="zh-CN"/>
        </w:rPr>
        <w:t xml:space="preserve"> the edge UE. </w:t>
      </w:r>
      <w:r w:rsidR="00123F93">
        <w:rPr>
          <w:rFonts w:eastAsiaTheme="minorEastAsia"/>
          <w:iCs/>
          <w:sz w:val="20"/>
          <w:szCs w:val="20"/>
          <w:lang w:val="en-US" w:eastAsia="zh-CN"/>
        </w:rPr>
        <w:t xml:space="preserve">The </w:t>
      </w:r>
      <w:r w:rsidR="00444343">
        <w:rPr>
          <w:rFonts w:eastAsiaTheme="minorEastAsia" w:hint="eastAsia"/>
          <w:iCs/>
          <w:sz w:val="20"/>
          <w:szCs w:val="20"/>
          <w:lang w:val="en-US" w:eastAsia="zh-CN"/>
        </w:rPr>
        <w:t>b</w:t>
      </w:r>
      <w:r w:rsidR="004C7B29">
        <w:rPr>
          <w:rFonts w:eastAsiaTheme="minorEastAsia" w:hint="eastAsia"/>
          <w:iCs/>
          <w:sz w:val="20"/>
          <w:szCs w:val="20"/>
          <w:lang w:val="en-US" w:eastAsia="zh-CN"/>
        </w:rPr>
        <w:t xml:space="preserve">aseline is </w:t>
      </w:r>
      <w:r w:rsidR="002768D8">
        <w:rPr>
          <w:rFonts w:eastAsiaTheme="minorEastAsia" w:hint="eastAsia"/>
          <w:iCs/>
          <w:sz w:val="20"/>
          <w:szCs w:val="20"/>
          <w:lang w:val="en-US" w:eastAsia="zh-CN"/>
        </w:rPr>
        <w:t>SU-MIMO.</w:t>
      </w:r>
      <w:r w:rsidR="00E14422">
        <w:rPr>
          <w:rFonts w:eastAsiaTheme="minorEastAsia"/>
          <w:iCs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More d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etailed </w:t>
      </w:r>
      <w:r>
        <w:rPr>
          <w:rFonts w:eastAsia="SimSun"/>
          <w:sz w:val="20"/>
          <w:szCs w:val="20"/>
          <w:lang w:val="en-US" w:eastAsia="zh-CN"/>
        </w:rPr>
        <w:t xml:space="preserve">simulation </w:t>
      </w:r>
      <w:r w:rsidRPr="004A1362">
        <w:rPr>
          <w:rFonts w:eastAsia="SimSun"/>
          <w:sz w:val="20"/>
          <w:szCs w:val="20"/>
          <w:lang w:val="en-US" w:eastAsia="zh-CN"/>
        </w:rPr>
        <w:t>assumption</w:t>
      </w:r>
      <w:r>
        <w:rPr>
          <w:rFonts w:eastAsia="SimSun"/>
          <w:sz w:val="20"/>
          <w:szCs w:val="20"/>
          <w:lang w:val="en-US" w:eastAsia="zh-CN"/>
        </w:rPr>
        <w:t>s are</w:t>
      </w:r>
      <w:r>
        <w:rPr>
          <w:rFonts w:eastAsia="SimSun" w:hint="eastAsia"/>
          <w:sz w:val="20"/>
          <w:szCs w:val="20"/>
          <w:lang w:val="en-US" w:eastAsia="zh-CN"/>
        </w:rPr>
        <w:t xml:space="preserve"> described</w:t>
      </w:r>
      <w:r>
        <w:rPr>
          <w:rFonts w:eastAsia="SimSun"/>
          <w:sz w:val="20"/>
          <w:szCs w:val="20"/>
          <w:lang w:val="en-US" w:eastAsia="zh-CN"/>
        </w:rPr>
        <w:t xml:space="preserve"> in T</w:t>
      </w:r>
      <w:r w:rsidRPr="004A1362">
        <w:rPr>
          <w:rFonts w:eastAsia="SimSun" w:hint="eastAsia"/>
          <w:sz w:val="20"/>
          <w:szCs w:val="20"/>
          <w:lang w:val="en-US" w:eastAsia="zh-CN"/>
        </w:rPr>
        <w:t>able A</w:t>
      </w:r>
      <w:r>
        <w:rPr>
          <w:rFonts w:eastAsia="SimSun"/>
          <w:sz w:val="20"/>
          <w:szCs w:val="20"/>
          <w:lang w:val="en-US" w:eastAsia="zh-CN"/>
        </w:rPr>
        <w:t>1</w:t>
      </w:r>
      <w:r w:rsidRPr="004A1362">
        <w:rPr>
          <w:rFonts w:eastAsia="SimSun" w:hint="eastAsia"/>
          <w:sz w:val="20"/>
          <w:szCs w:val="20"/>
          <w:lang w:val="en-US" w:eastAsia="zh-CN"/>
        </w:rPr>
        <w:t>.</w:t>
      </w:r>
    </w:p>
    <w:p w:rsidR="00C35DA8" w:rsidRPr="009C585F" w:rsidRDefault="00C35DA8" w:rsidP="00266CB7">
      <w:pPr>
        <w:pStyle w:val="Heading1"/>
        <w:spacing w:after="120"/>
        <w:ind w:left="0" w:firstLine="0"/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>Scheduler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1E4CF2">
        <w:rPr>
          <w:rFonts w:eastAsiaTheme="minorEastAsia"/>
          <w:b/>
          <w:lang w:val="en-US" w:eastAsia="zh-CN"/>
        </w:rPr>
        <w:t xml:space="preserve">Implementation </w:t>
      </w:r>
      <w:r>
        <w:rPr>
          <w:rFonts w:eastAsiaTheme="minorEastAsia" w:hint="eastAsia"/>
          <w:b/>
          <w:lang w:val="en-US" w:eastAsia="zh-CN"/>
        </w:rPr>
        <w:t xml:space="preserve">for 8Tx </w:t>
      </w:r>
      <w:r w:rsidRPr="009C585F">
        <w:rPr>
          <w:rFonts w:eastAsiaTheme="minorEastAsia" w:hint="eastAsia"/>
          <w:b/>
          <w:lang w:val="en-US" w:eastAsia="zh-CN"/>
        </w:rPr>
        <w:t>A</w:t>
      </w:r>
      <w:r w:rsidRPr="009C585F">
        <w:rPr>
          <w:rFonts w:eastAsiaTheme="minorEastAsia"/>
          <w:b/>
          <w:lang w:val="en-US" w:eastAsia="zh-CN"/>
        </w:rPr>
        <w:t>ntennas</w:t>
      </w:r>
    </w:p>
    <w:p w:rsidR="00C35DA8" w:rsidRDefault="00C35DA8" w:rsidP="00C35DA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Compared with MUST </w:t>
      </w:r>
      <w:r w:rsidR="00687E9B">
        <w:rPr>
          <w:rFonts w:eastAsiaTheme="minorEastAsia"/>
          <w:sz w:val="20"/>
          <w:szCs w:val="20"/>
          <w:lang w:eastAsia="zh-CN"/>
        </w:rPr>
        <w:t>with</w:t>
      </w:r>
      <w:r w:rsidR="00687E9B">
        <w:rPr>
          <w:rFonts w:eastAsiaTheme="minorEastAsia" w:hint="eastAsia"/>
          <w:sz w:val="20"/>
          <w:szCs w:val="20"/>
          <w:lang w:eastAsia="zh-CN"/>
        </w:rPr>
        <w:t xml:space="preserve"> 2Tx antennas, the schedul</w:t>
      </w:r>
      <w:r w:rsidR="00687E9B">
        <w:rPr>
          <w:rFonts w:eastAsiaTheme="minorEastAsia"/>
          <w:sz w:val="20"/>
          <w:szCs w:val="20"/>
          <w:lang w:eastAsia="zh-CN"/>
        </w:rPr>
        <w:t>ing</w:t>
      </w:r>
      <w:r>
        <w:rPr>
          <w:rFonts w:eastAsiaTheme="minorEastAsia" w:hint="eastAsia"/>
          <w:sz w:val="20"/>
          <w:szCs w:val="20"/>
          <w:lang w:eastAsia="zh-CN"/>
        </w:rPr>
        <w:t xml:space="preserve"> for 8Tx antennas </w:t>
      </w:r>
      <w:r w:rsidR="00687E9B">
        <w:rPr>
          <w:rFonts w:eastAsiaTheme="minorEastAsia"/>
          <w:sz w:val="20"/>
          <w:szCs w:val="20"/>
          <w:lang w:eastAsia="zh-CN"/>
        </w:rPr>
        <w:t>is more challenging: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35DA8" w:rsidRPr="00E14422" w:rsidRDefault="00E14422" w:rsidP="00E14422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C35DA8" w:rsidRPr="00E14422">
        <w:rPr>
          <w:rFonts w:eastAsiaTheme="minorEastAsia"/>
          <w:sz w:val="20"/>
          <w:szCs w:val="20"/>
          <w:lang w:eastAsia="zh-CN"/>
        </w:rPr>
        <w:t>he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 xml:space="preserve">pool for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UE </w:t>
      </w:r>
      <w:r w:rsidR="00C35DA8" w:rsidRPr="00E14422">
        <w:rPr>
          <w:rFonts w:eastAsiaTheme="minorEastAsia"/>
          <w:sz w:val="20"/>
          <w:szCs w:val="20"/>
          <w:lang w:eastAsia="zh-CN"/>
        </w:rPr>
        <w:t xml:space="preserve">pairing </w:t>
      </w:r>
      <w:r w:rsidR="00687E9B" w:rsidRPr="00E14422">
        <w:rPr>
          <w:rFonts w:eastAsiaTheme="minorEastAsia"/>
          <w:sz w:val="20"/>
          <w:szCs w:val="20"/>
          <w:lang w:eastAsia="zh-CN"/>
        </w:rPr>
        <w:t>(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>in power domain</w:t>
      </w:r>
      <w:r w:rsidR="00687E9B" w:rsidRPr="00E14422">
        <w:rPr>
          <w:rFonts w:eastAsiaTheme="minorEastAsia"/>
          <w:sz w:val="20"/>
          <w:szCs w:val="20"/>
          <w:lang w:eastAsia="zh-CN"/>
        </w:rPr>
        <w:t>)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>shrinks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as the number </w:t>
      </w:r>
      <w:r w:rsidR="00C35DA8" w:rsidRPr="00E14422">
        <w:rPr>
          <w:rFonts w:eastAsiaTheme="minorEastAsia"/>
          <w:sz w:val="20"/>
          <w:szCs w:val="20"/>
          <w:lang w:eastAsia="zh-CN"/>
        </w:rPr>
        <w:t>of transmitting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antennas is increas</w:t>
      </w:r>
      <w:r w:rsidR="00687E9B" w:rsidRPr="00E14422">
        <w:rPr>
          <w:rFonts w:eastAsiaTheme="minorEastAsia"/>
          <w:sz w:val="20"/>
          <w:szCs w:val="20"/>
          <w:lang w:eastAsia="zh-CN"/>
        </w:rPr>
        <w:t>ed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. The reason is that channel </w:t>
      </w:r>
      <w:r w:rsidR="00687E9B" w:rsidRPr="00E14422">
        <w:rPr>
          <w:rFonts w:eastAsiaTheme="minorEastAsia"/>
          <w:sz w:val="20"/>
          <w:szCs w:val="20"/>
          <w:lang w:eastAsia="zh-CN"/>
        </w:rPr>
        <w:t>becomes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more complex </w:t>
      </w:r>
      <w:r w:rsidR="00687E9B" w:rsidRPr="00E14422">
        <w:rPr>
          <w:rFonts w:eastAsiaTheme="minorEastAsia"/>
          <w:sz w:val="20"/>
          <w:szCs w:val="20"/>
          <w:lang w:eastAsia="zh-CN"/>
        </w:rPr>
        <w:t>with more Tx antennas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C35DA8" w:rsidRPr="00E14422">
        <w:rPr>
          <w:rFonts w:eastAsiaTheme="minorEastAsia"/>
          <w:sz w:val="20"/>
          <w:szCs w:val="20"/>
          <w:lang w:eastAsia="zh-CN"/>
        </w:rPr>
        <w:t>The</w:t>
      </w:r>
      <w:r w:rsidR="00687E9B" w:rsidRPr="00E14422">
        <w:rPr>
          <w:rFonts w:eastAsiaTheme="minorEastAsia"/>
          <w:sz w:val="20"/>
          <w:szCs w:val="20"/>
          <w:lang w:eastAsia="zh-CN"/>
        </w:rPr>
        <w:t>re is less chance for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UE</w:t>
      </w:r>
      <w:r w:rsidR="00687E9B" w:rsidRPr="00E14422">
        <w:rPr>
          <w:rFonts w:eastAsiaTheme="minorEastAsia"/>
          <w:sz w:val="20"/>
          <w:szCs w:val="20"/>
          <w:lang w:eastAsia="zh-CN"/>
        </w:rPr>
        <w:t>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>to have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similar channel </w:t>
      </w:r>
      <w:r w:rsidR="00C35DA8" w:rsidRPr="00E14422">
        <w:rPr>
          <w:rFonts w:eastAsiaTheme="minorEastAsia"/>
          <w:sz w:val="20"/>
          <w:szCs w:val="20"/>
          <w:lang w:eastAsia="zh-CN"/>
        </w:rPr>
        <w:t>conditions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>, which make</w:t>
      </w:r>
      <w:r w:rsidR="007E0AC2">
        <w:rPr>
          <w:rFonts w:eastAsiaTheme="minorEastAsia"/>
          <w:sz w:val="20"/>
          <w:szCs w:val="20"/>
          <w:lang w:eastAsia="zh-CN"/>
        </w:rPr>
        <w:t>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7E9B" w:rsidRPr="00E14422">
        <w:rPr>
          <w:rFonts w:eastAsiaTheme="minorEastAsia"/>
          <w:sz w:val="20"/>
          <w:szCs w:val="20"/>
          <w:lang w:eastAsia="zh-CN"/>
        </w:rPr>
        <w:t xml:space="preserve">it more difficult to pair UEs.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C35DA8" w:rsidRPr="00E14422" w:rsidRDefault="00E14422" w:rsidP="00E14422">
      <w:pPr>
        <w:pStyle w:val="ListParagraph"/>
        <w:numPr>
          <w:ilvl w:val="0"/>
          <w:numId w:val="45"/>
        </w:numPr>
        <w:spacing w:after="120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T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he rank reported by UE </w:t>
      </w:r>
      <w:r w:rsidR="00F623BE" w:rsidRPr="00E14422">
        <w:rPr>
          <w:rFonts w:eastAsiaTheme="minorEastAsia"/>
          <w:sz w:val="20"/>
          <w:szCs w:val="20"/>
          <w:lang w:eastAsia="zh-CN"/>
        </w:rPr>
        <w:t>tends to be higher with the growing</w:t>
      </w:r>
      <w:r w:rsidR="00F623BE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number </w:t>
      </w:r>
      <w:r w:rsidR="00C35DA8" w:rsidRPr="00E14422">
        <w:rPr>
          <w:rFonts w:eastAsiaTheme="minorEastAsia"/>
          <w:sz w:val="20"/>
          <w:szCs w:val="20"/>
          <w:lang w:eastAsia="zh-CN"/>
        </w:rPr>
        <w:t>of transmitting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antennas. </w:t>
      </w:r>
      <w:r w:rsidR="00F623BE" w:rsidRPr="00E14422">
        <w:rPr>
          <w:rFonts w:eastAsiaTheme="minorEastAsia"/>
          <w:sz w:val="20"/>
          <w:szCs w:val="20"/>
          <w:lang w:eastAsia="zh-CN"/>
        </w:rPr>
        <w:t>There is more chance that s</w:t>
      </w:r>
      <w:r w:rsidR="00C35DA8" w:rsidRPr="00E14422">
        <w:rPr>
          <w:rFonts w:eastAsiaTheme="minorEastAsia"/>
          <w:sz w:val="20"/>
          <w:szCs w:val="20"/>
          <w:lang w:eastAsia="zh-CN"/>
        </w:rPr>
        <w:t>cheduler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chooses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spatial multiplexing</w:t>
      </w:r>
      <w:r w:rsidR="00C35DA8" w:rsidRPr="00E14422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F623BE" w:rsidRPr="00E14422">
        <w:rPr>
          <w:rFonts w:eastAsiaTheme="minorEastAsia"/>
          <w:sz w:val="20"/>
          <w:szCs w:val="20"/>
          <w:lang w:eastAsia="zh-CN"/>
        </w:rPr>
        <w:t>rather</w:t>
      </w:r>
      <w:r w:rsidR="00F623BE" w:rsidRPr="00E14422">
        <w:rPr>
          <w:rFonts w:eastAsiaTheme="minorEastAsia" w:hint="eastAsia"/>
          <w:sz w:val="20"/>
          <w:szCs w:val="20"/>
          <w:lang w:eastAsia="zh-CN"/>
        </w:rPr>
        <w:t xml:space="preserve"> than</w:t>
      </w:r>
      <w:r w:rsidR="00F623BE" w:rsidRPr="00E14422">
        <w:rPr>
          <w:rFonts w:eastAsiaTheme="minorEastAsia"/>
          <w:sz w:val="20"/>
          <w:szCs w:val="20"/>
          <w:lang w:eastAsia="zh-CN"/>
        </w:rPr>
        <w:t xml:space="preserve"> MUST</w:t>
      </w:r>
      <w:r w:rsidR="00C35DA8" w:rsidRPr="00E14422">
        <w:rPr>
          <w:rFonts w:eastAsiaTheme="minorEastAsia"/>
          <w:sz w:val="20"/>
          <w:szCs w:val="20"/>
          <w:lang w:eastAsia="zh-CN"/>
        </w:rPr>
        <w:t>.</w:t>
      </w:r>
    </w:p>
    <w:p w:rsidR="00C35DA8" w:rsidRPr="00CF6627" w:rsidRDefault="00F623BE" w:rsidP="00C35DA8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It can be expected that </w:t>
      </w:r>
      <w:r w:rsidR="00C35DA8">
        <w:rPr>
          <w:rFonts w:eastAsiaTheme="minorEastAsia" w:hint="eastAsia"/>
          <w:sz w:val="20"/>
          <w:szCs w:val="20"/>
          <w:lang w:eastAsia="zh-CN"/>
        </w:rPr>
        <w:t>the advantage of m</w:t>
      </w:r>
      <w:r w:rsidR="00C35DA8" w:rsidRPr="00DD365E">
        <w:rPr>
          <w:rFonts w:eastAsiaTheme="minorEastAsia"/>
          <w:sz w:val="20"/>
          <w:szCs w:val="20"/>
          <w:lang w:eastAsia="zh-CN"/>
        </w:rPr>
        <w:t>ultiplexing</w:t>
      </w:r>
      <w:r w:rsidR="00C35DA8">
        <w:rPr>
          <w:rFonts w:eastAsiaTheme="minorEastAsia" w:hint="eastAsia"/>
          <w:sz w:val="20"/>
          <w:szCs w:val="20"/>
          <w:lang w:eastAsia="zh-CN"/>
        </w:rPr>
        <w:t xml:space="preserve"> in power domain for MUST using 8Tx </w:t>
      </w:r>
      <w:r w:rsidR="00C35DA8">
        <w:rPr>
          <w:rFonts w:eastAsiaTheme="minorEastAsia"/>
          <w:sz w:val="20"/>
          <w:szCs w:val="20"/>
          <w:lang w:eastAsia="zh-CN"/>
        </w:rPr>
        <w:t>antennas</w:t>
      </w:r>
      <w:r w:rsidR="00C35DA8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would diminish</w:t>
      </w:r>
      <w:r w:rsidR="00C35DA8">
        <w:rPr>
          <w:rFonts w:eastAsiaTheme="minorEastAsia" w:hint="eastAsia"/>
          <w:sz w:val="20"/>
          <w:szCs w:val="20"/>
          <w:lang w:eastAsia="zh-CN"/>
        </w:rPr>
        <w:t>.</w:t>
      </w:r>
    </w:p>
    <w:p w:rsidR="002E430D" w:rsidRPr="003B0B8A" w:rsidRDefault="002E430D" w:rsidP="00266CB7">
      <w:pPr>
        <w:pStyle w:val="Heading1"/>
        <w:spacing w:after="120"/>
        <w:ind w:left="0" w:firstLine="0"/>
        <w:rPr>
          <w:rFonts w:eastAsia="SimSun"/>
          <w:b/>
          <w:lang w:val="en-US" w:eastAsia="zh-CN"/>
        </w:rPr>
      </w:pPr>
      <w:r w:rsidRPr="003B0B8A">
        <w:rPr>
          <w:rFonts w:eastAsia="SimSun"/>
          <w:b/>
          <w:lang w:val="en-US" w:eastAsia="zh-CN"/>
        </w:rPr>
        <w:t>System Simulation Results</w:t>
      </w:r>
      <w:r w:rsidR="003B0B8A">
        <w:rPr>
          <w:rFonts w:eastAsiaTheme="minorEastAsia" w:hint="eastAsia"/>
          <w:b/>
          <w:lang w:val="en-US" w:eastAsia="zh-CN"/>
        </w:rPr>
        <w:t xml:space="preserve"> for MUST</w:t>
      </w:r>
    </w:p>
    <w:p w:rsidR="00BA315E" w:rsidRPr="00A8768C" w:rsidRDefault="00EA39B1" w:rsidP="000C6D23">
      <w:pPr>
        <w:spacing w:after="120"/>
        <w:jc w:val="both"/>
        <w:rPr>
          <w:rFonts w:eastAsiaTheme="minorEastAsia"/>
          <w:sz w:val="20"/>
          <w:szCs w:val="20"/>
          <w:lang w:eastAsia="zh-CN"/>
        </w:rPr>
      </w:pPr>
      <w:r w:rsidRPr="004A1362">
        <w:rPr>
          <w:rFonts w:eastAsia="SimSun" w:hint="eastAsia"/>
          <w:sz w:val="20"/>
          <w:szCs w:val="20"/>
          <w:lang w:val="en-US" w:eastAsia="zh-CN"/>
        </w:rPr>
        <w:t xml:space="preserve">In this section, </w:t>
      </w:r>
      <w:r w:rsidR="00FA4DDF" w:rsidRPr="004A1362">
        <w:rPr>
          <w:rFonts w:eastAsia="SimSun"/>
          <w:sz w:val="20"/>
          <w:szCs w:val="20"/>
          <w:lang w:val="en-US" w:eastAsia="zh-CN"/>
        </w:rPr>
        <w:t>system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level simulation</w:t>
      </w:r>
      <w:r w:rsidR="001632A2">
        <w:rPr>
          <w:rFonts w:eastAsiaTheme="minorEastAsia" w:hint="eastAsia"/>
          <w:sz w:val="20"/>
          <w:szCs w:val="20"/>
          <w:lang w:val="en-US" w:eastAsia="zh-CN"/>
        </w:rPr>
        <w:t xml:space="preserve"> results</w:t>
      </w:r>
      <w:r w:rsidR="001632A2">
        <w:rPr>
          <w:rFonts w:eastAsia="SimSun" w:hint="eastAsia"/>
          <w:sz w:val="20"/>
          <w:szCs w:val="20"/>
          <w:lang w:val="en-US" w:eastAsia="zh-CN"/>
        </w:rPr>
        <w:t xml:space="preserve"> on FTP </w:t>
      </w:r>
      <w:r w:rsidR="001632A2">
        <w:rPr>
          <w:rFonts w:eastAsiaTheme="minorEastAsia" w:hint="eastAsia"/>
          <w:sz w:val="20"/>
          <w:szCs w:val="20"/>
          <w:lang w:val="en-US" w:eastAsia="zh-CN"/>
        </w:rPr>
        <w:t>are</w:t>
      </w:r>
      <w:r w:rsidR="00FA4DDF" w:rsidRPr="004A1362">
        <w:rPr>
          <w:rFonts w:eastAsia="SimSun" w:hint="eastAsia"/>
          <w:sz w:val="20"/>
          <w:szCs w:val="20"/>
          <w:lang w:val="en-US" w:eastAsia="zh-CN"/>
        </w:rPr>
        <w:t xml:space="preserve"> </w:t>
      </w:r>
      <w:r w:rsidR="004374DF">
        <w:rPr>
          <w:rFonts w:eastAsia="SimSun"/>
          <w:sz w:val="20"/>
          <w:szCs w:val="20"/>
          <w:lang w:val="en-US" w:eastAsia="zh-CN"/>
        </w:rPr>
        <w:t>provided</w:t>
      </w:r>
      <w:r w:rsidRPr="004A1362">
        <w:rPr>
          <w:rFonts w:eastAsia="SimSun" w:hint="eastAsia"/>
          <w:sz w:val="20"/>
          <w:szCs w:val="20"/>
          <w:lang w:val="en-US" w:eastAsia="zh-CN"/>
        </w:rPr>
        <w:t xml:space="preserve">.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</w:t>
      </w:r>
      <w:r w:rsidR="008B56B9" w:rsidRPr="00BA315E">
        <w:rPr>
          <w:rFonts w:eastAsia="SimSun" w:hint="eastAsia"/>
          <w:sz w:val="20"/>
          <w:szCs w:val="20"/>
          <w:lang w:eastAsia="zh-CN"/>
        </w:rPr>
        <w:t>using 2Tx</w:t>
      </w:r>
      <w:r w:rsidR="008B56B9" w:rsidRPr="000C6D23">
        <w:rPr>
          <w:rFonts w:eastAsia="SimSun"/>
          <w:sz w:val="20"/>
          <w:szCs w:val="20"/>
          <w:lang w:eastAsia="zh-CN"/>
        </w:rPr>
        <w:t xml:space="preserve"> </w:t>
      </w:r>
      <w:r w:rsidR="008B56B9" w:rsidRPr="00BA315E">
        <w:rPr>
          <w:rFonts w:eastAsia="SimSun" w:hint="eastAsia"/>
          <w:sz w:val="20"/>
          <w:szCs w:val="20"/>
          <w:lang w:eastAsia="zh-CN"/>
        </w:rPr>
        <w:t>antennas</w:t>
      </w:r>
      <w:r w:rsidR="008B56B9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on </w:t>
      </w:r>
      <w:r w:rsidR="00440CA3" w:rsidRPr="004A1362">
        <w:rPr>
          <w:rFonts w:eastAsia="SimSun" w:hint="eastAsia"/>
          <w:sz w:val="20"/>
          <w:szCs w:val="20"/>
          <w:lang w:eastAsia="zh-CN"/>
        </w:rPr>
        <w:t xml:space="preserve">FTP 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="00F37E5E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5547D0" w:rsidRPr="004A1362">
        <w:rPr>
          <w:rFonts w:eastAsia="SimSun" w:hint="eastAsia"/>
          <w:sz w:val="20"/>
          <w:szCs w:val="20"/>
          <w:lang w:eastAsia="zh-CN"/>
        </w:rPr>
        <w:t>T</w:t>
      </w:r>
      <w:r w:rsidR="00F37E5E" w:rsidRPr="004A1362">
        <w:rPr>
          <w:rFonts w:eastAsia="SimSun" w:hint="eastAsia"/>
          <w:sz w:val="20"/>
          <w:szCs w:val="20"/>
          <w:lang w:eastAsia="zh-CN"/>
        </w:rPr>
        <w:t>able 1.</w:t>
      </w:r>
      <w:r w:rsidR="0028091D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BA315E">
        <w:rPr>
          <w:rFonts w:eastAsiaTheme="minorEastAsia" w:hint="eastAsia"/>
          <w:sz w:val="20"/>
          <w:szCs w:val="20"/>
          <w:lang w:eastAsia="zh-CN"/>
        </w:rPr>
        <w:t xml:space="preserve">The gain of 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BA315E" w:rsidRPr="004A1362">
        <w:rPr>
          <w:rFonts w:eastAsia="SimSun" w:hint="eastAsia"/>
          <w:sz w:val="20"/>
          <w:szCs w:val="20"/>
          <w:lang w:eastAsia="zh-CN"/>
        </w:rPr>
        <w:t xml:space="preserve">MUST </w:t>
      </w:r>
      <w:r w:rsidR="007A4D90">
        <w:rPr>
          <w:rFonts w:eastAsia="SimSun"/>
          <w:sz w:val="20"/>
          <w:szCs w:val="20"/>
          <w:lang w:eastAsia="zh-CN"/>
        </w:rPr>
        <w:t>over</w:t>
      </w:r>
      <w:r w:rsidR="00453DF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A315E" w:rsidRPr="004A1362">
        <w:rPr>
          <w:rFonts w:eastAsia="SimSun" w:hint="eastAsia"/>
          <w:sz w:val="20"/>
          <w:szCs w:val="20"/>
          <w:lang w:eastAsia="zh-CN"/>
        </w:rPr>
        <w:t>SU-MIMO</w:t>
      </w:r>
      <w:r w:rsidR="00BA315E" w:rsidRPr="007E315E">
        <w:rPr>
          <w:rFonts w:eastAsia="SimSun" w:hint="eastAsia"/>
          <w:sz w:val="20"/>
          <w:szCs w:val="20"/>
          <w:lang w:eastAsia="zh-CN"/>
        </w:rPr>
        <w:t xml:space="preserve"> </w:t>
      </w:r>
      <w:r w:rsidR="007A4D90">
        <w:rPr>
          <w:rFonts w:eastAsia="SimSun"/>
          <w:sz w:val="20"/>
          <w:szCs w:val="20"/>
          <w:lang w:eastAsia="zh-CN"/>
        </w:rPr>
        <w:t xml:space="preserve">at 50% UPT </w:t>
      </w:r>
      <w:r w:rsidR="00BA315E" w:rsidRPr="007E315E">
        <w:rPr>
          <w:rFonts w:eastAsia="SimSun" w:hint="eastAsia"/>
          <w:sz w:val="20"/>
          <w:szCs w:val="20"/>
          <w:lang w:eastAsia="zh-CN"/>
        </w:rPr>
        <w:t xml:space="preserve">is </w:t>
      </w:r>
      <w:r w:rsidR="00266CB7">
        <w:rPr>
          <w:rFonts w:eastAsia="SimSun" w:hint="eastAsia"/>
          <w:sz w:val="20"/>
          <w:szCs w:val="20"/>
          <w:lang w:eastAsia="zh-CN"/>
        </w:rPr>
        <w:t>15.5</w:t>
      </w:r>
      <w:r w:rsidR="000E6A62" w:rsidRPr="007E315E">
        <w:rPr>
          <w:rFonts w:eastAsia="SimSun" w:hint="eastAsia"/>
          <w:sz w:val="20"/>
          <w:szCs w:val="20"/>
          <w:lang w:eastAsia="zh-CN"/>
        </w:rPr>
        <w:t>%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, which is </w:t>
      </w:r>
      <w:r w:rsidR="00504BBF">
        <w:rPr>
          <w:rFonts w:eastAsiaTheme="minorEastAsia"/>
          <w:sz w:val="20"/>
          <w:szCs w:val="20"/>
          <w:lang w:eastAsia="zh-CN"/>
        </w:rPr>
        <w:t>significant</w:t>
      </w:r>
      <w:r w:rsidR="00504BBF">
        <w:rPr>
          <w:rFonts w:eastAsiaTheme="minorEastAsia" w:hint="eastAsia"/>
          <w:sz w:val="20"/>
          <w:szCs w:val="20"/>
          <w:lang w:eastAsia="zh-CN"/>
        </w:rPr>
        <w:t xml:space="preserve">. </w:t>
      </w:r>
      <w:bookmarkStart w:id="7" w:name="OLE_LINK12"/>
      <w:bookmarkStart w:id="8" w:name="OLE_LINK13"/>
      <w:r w:rsidR="00504BBF" w:rsidRPr="004A1362">
        <w:rPr>
          <w:rFonts w:eastAsia="SimSun" w:hint="eastAsia"/>
          <w:sz w:val="20"/>
          <w:szCs w:val="20"/>
          <w:lang w:eastAsia="zh-CN"/>
        </w:rPr>
        <w:t xml:space="preserve">The gain of the </w:t>
      </w:r>
      <w:r w:rsidR="00504BBF" w:rsidRPr="00BA315E">
        <w:rPr>
          <w:rFonts w:eastAsia="SimSun" w:hint="eastAsia"/>
          <w:sz w:val="20"/>
          <w:szCs w:val="20"/>
          <w:lang w:eastAsia="zh-CN"/>
        </w:rPr>
        <w:t>mean UPT</w:t>
      </w:r>
      <w:r w:rsidR="00504BBF" w:rsidRPr="004A1362">
        <w:rPr>
          <w:rFonts w:eastAsia="SimSun" w:hint="eastAsia"/>
          <w:sz w:val="20"/>
          <w:szCs w:val="20"/>
          <w:lang w:eastAsia="zh-CN"/>
        </w:rPr>
        <w:t xml:space="preserve"> of MUST </w:t>
      </w:r>
      <w:r w:rsidR="008E50BF">
        <w:rPr>
          <w:rFonts w:eastAsiaTheme="minorEastAsia" w:hint="eastAsia"/>
          <w:sz w:val="20"/>
          <w:szCs w:val="20"/>
          <w:lang w:eastAsia="zh-CN"/>
        </w:rPr>
        <w:t>over</w:t>
      </w:r>
      <w:r w:rsidR="008E50BF" w:rsidRPr="004A1362">
        <w:rPr>
          <w:rFonts w:eastAsia="SimSun" w:hint="eastAsia"/>
          <w:sz w:val="20"/>
          <w:szCs w:val="20"/>
          <w:lang w:eastAsia="zh-CN"/>
        </w:rPr>
        <w:t xml:space="preserve"> </w:t>
      </w:r>
      <w:r w:rsidR="00504BBF" w:rsidRPr="004A1362">
        <w:rPr>
          <w:rFonts w:eastAsia="SimSun" w:hint="eastAsia"/>
          <w:sz w:val="20"/>
          <w:szCs w:val="20"/>
          <w:lang w:eastAsia="zh-CN"/>
        </w:rPr>
        <w:t>SU-MIMO</w:t>
      </w:r>
      <w:bookmarkEnd w:id="7"/>
      <w:bookmarkEnd w:id="8"/>
      <w:r w:rsidR="00504BBF">
        <w:rPr>
          <w:rFonts w:eastAsiaTheme="minorEastAsia" w:hint="eastAsia"/>
          <w:sz w:val="20"/>
          <w:szCs w:val="20"/>
          <w:lang w:eastAsia="zh-CN"/>
        </w:rPr>
        <w:t xml:space="preserve"> is </w:t>
      </w:r>
      <w:r w:rsidR="000826B6">
        <w:rPr>
          <w:rFonts w:eastAsiaTheme="minorEastAsia" w:hint="eastAsia"/>
          <w:sz w:val="20"/>
          <w:szCs w:val="20"/>
          <w:lang w:eastAsia="zh-CN"/>
        </w:rPr>
        <w:t xml:space="preserve">also </w:t>
      </w:r>
      <w:r w:rsidR="00504BBF">
        <w:rPr>
          <w:rFonts w:eastAsiaTheme="minorEastAsia" w:hint="eastAsia"/>
          <w:sz w:val="20"/>
          <w:szCs w:val="20"/>
          <w:lang w:eastAsia="zh-CN"/>
        </w:rPr>
        <w:t>decent.</w:t>
      </w:r>
      <w:bookmarkStart w:id="9" w:name="OLE_LINK14"/>
      <w:bookmarkStart w:id="10" w:name="OLE_LINK15"/>
      <w:r w:rsidR="00A8768C" w:rsidRPr="00A8768C">
        <w:rPr>
          <w:noProof/>
          <w:sz w:val="20"/>
          <w:szCs w:val="20"/>
        </w:rPr>
        <w:t xml:space="preserve"> </w:t>
      </w:r>
      <w:bookmarkEnd w:id="9"/>
      <w:bookmarkEnd w:id="10"/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MUST </w:t>
      </w:r>
      <w:r w:rsidR="00A8768C">
        <w:rPr>
          <w:rFonts w:eastAsia="SimSun"/>
          <w:sz w:val="20"/>
          <w:szCs w:val="20"/>
          <w:lang w:eastAsia="zh-CN"/>
        </w:rPr>
        <w:t xml:space="preserve">results in some gains in </w:t>
      </w:r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the </w:t>
      </w:r>
      <w:r w:rsidR="00A8768C">
        <w:rPr>
          <w:rFonts w:eastAsiaTheme="minorEastAsia" w:hint="eastAsia"/>
          <w:sz w:val="20"/>
          <w:szCs w:val="20"/>
          <w:lang w:eastAsia="zh-CN"/>
        </w:rPr>
        <w:t xml:space="preserve">cell edge </w:t>
      </w:r>
      <w:r w:rsidR="008C3B99">
        <w:rPr>
          <w:rFonts w:eastAsiaTheme="minorEastAsia" w:hint="eastAsia"/>
          <w:sz w:val="20"/>
          <w:szCs w:val="20"/>
          <w:lang w:eastAsia="zh-CN"/>
        </w:rPr>
        <w:t xml:space="preserve">user </w:t>
      </w:r>
      <w:r w:rsidR="00A8768C" w:rsidRPr="004A1362">
        <w:rPr>
          <w:rFonts w:eastAsia="SimSun" w:hint="eastAsia"/>
          <w:sz w:val="20"/>
          <w:szCs w:val="20"/>
          <w:lang w:eastAsia="zh-CN"/>
        </w:rPr>
        <w:t>spectr</w:t>
      </w:r>
      <w:r w:rsidR="00A8768C">
        <w:rPr>
          <w:rFonts w:eastAsia="SimSun"/>
          <w:sz w:val="20"/>
          <w:szCs w:val="20"/>
          <w:lang w:eastAsia="zh-CN"/>
        </w:rPr>
        <w:t>al</w:t>
      </w:r>
      <w:r w:rsidR="00A8768C" w:rsidRPr="004A1362">
        <w:rPr>
          <w:rFonts w:eastAsia="SimSun" w:hint="eastAsia"/>
          <w:sz w:val="20"/>
          <w:szCs w:val="20"/>
          <w:lang w:eastAsia="zh-CN"/>
        </w:rPr>
        <w:t xml:space="preserve"> efficiency.</w:t>
      </w:r>
      <w:r w:rsidR="00A8768C"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</w:p>
    <w:p w:rsidR="000C6D23" w:rsidRPr="000C6D23" w:rsidRDefault="000C6D23" w:rsidP="00266CB7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1 </w:t>
      </w:r>
      <w:r w:rsidR="00E71BB8">
        <w:rPr>
          <w:rFonts w:eastAsiaTheme="minorEastAsia" w:hint="eastAsia"/>
          <w:sz w:val="20"/>
          <w:szCs w:val="20"/>
          <w:lang w:eastAsia="zh-CN"/>
        </w:rPr>
        <w:t>p</w:t>
      </w:r>
      <w:r w:rsidRPr="000C6D23">
        <w:rPr>
          <w:rFonts w:eastAsia="SimSun"/>
          <w:sz w:val="20"/>
          <w:szCs w:val="20"/>
          <w:lang w:eastAsia="zh-CN"/>
        </w:rPr>
        <w:t xml:space="preserve">erformance comparison of SU-MIMO and MUST </w:t>
      </w:r>
      <w:r w:rsidR="00E37D54">
        <w:rPr>
          <w:rFonts w:eastAsiaTheme="minorEastAsia" w:hint="eastAsia"/>
          <w:sz w:val="20"/>
          <w:szCs w:val="20"/>
          <w:lang w:eastAsia="zh-CN"/>
        </w:rPr>
        <w:t xml:space="preserve">using </w:t>
      </w:r>
      <w:r w:rsidR="00E37D54">
        <w:rPr>
          <w:rFonts w:eastAsiaTheme="minorEastAsia" w:hint="eastAsia"/>
          <w:sz w:val="20"/>
          <w:szCs w:val="20"/>
          <w:lang w:val="en-US" w:eastAsia="zh-CN"/>
        </w:rPr>
        <w:t>2Tx</w:t>
      </w:r>
      <w:r w:rsidR="00E37D54" w:rsidRPr="000C6D23">
        <w:rPr>
          <w:rFonts w:eastAsia="SimSun"/>
          <w:sz w:val="20"/>
          <w:szCs w:val="20"/>
          <w:lang w:eastAsia="zh-CN"/>
        </w:rPr>
        <w:t xml:space="preserve"> </w:t>
      </w:r>
      <w:r w:rsidR="00E37D54">
        <w:rPr>
          <w:rFonts w:eastAsiaTheme="minorEastAsia" w:hint="eastAsia"/>
          <w:sz w:val="20"/>
          <w:szCs w:val="20"/>
          <w:lang w:val="en-US" w:eastAsia="zh-CN"/>
        </w:rPr>
        <w:t>antennas</w:t>
      </w:r>
      <w:r w:rsidR="00E37D54" w:rsidRPr="000C6D23">
        <w:rPr>
          <w:rFonts w:eastAsia="SimSun"/>
          <w:sz w:val="20"/>
          <w:szCs w:val="20"/>
          <w:lang w:eastAsia="zh-CN"/>
        </w:rPr>
        <w:t xml:space="preserve"> </w:t>
      </w:r>
      <w:r w:rsidRPr="000C6D23">
        <w:rPr>
          <w:rFonts w:eastAsia="SimSun"/>
          <w:sz w:val="20"/>
          <w:szCs w:val="20"/>
          <w:lang w:eastAsia="zh-CN"/>
        </w:rPr>
        <w:t>on FTP</w:t>
      </w:r>
    </w:p>
    <w:tbl>
      <w:tblPr>
        <w:tblW w:w="452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1332"/>
        <w:gridCol w:w="1732"/>
        <w:gridCol w:w="1599"/>
        <w:gridCol w:w="1866"/>
      </w:tblGrid>
      <w:tr w:rsidR="000C6D23" w:rsidRPr="000C6D23" w:rsidTr="00A04551">
        <w:trPr>
          <w:trHeight w:val="621"/>
        </w:trPr>
        <w:tc>
          <w:tcPr>
            <w:tcW w:w="1231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769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0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923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(Mbps)</w:t>
            </w:r>
          </w:p>
        </w:tc>
        <w:tc>
          <w:tcPr>
            <w:tcW w:w="1077" w:type="pct"/>
            <w:shd w:val="clear" w:color="auto" w:fill="C6D9F1"/>
            <w:vAlign w:val="center"/>
          </w:tcPr>
          <w:p w:rsidR="000C6D23" w:rsidRPr="000C6D23" w:rsidRDefault="000C6D23" w:rsidP="00A04551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001672" w:rsidRPr="000C6D23" w:rsidTr="00A04551">
        <w:trPr>
          <w:trHeight w:val="351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0.8401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5.18735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0.7042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3.06875</w:t>
            </w:r>
          </w:p>
        </w:tc>
      </w:tr>
      <w:tr w:rsidR="00001672" w:rsidRPr="000C6D23" w:rsidTr="00A04551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0.81655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5.6839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0.7506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eastAsia="SimSun"/>
                <w:sz w:val="21"/>
                <w:szCs w:val="21"/>
              </w:rPr>
            </w:pPr>
            <w:r w:rsidRPr="00F15392">
              <w:rPr>
                <w:sz w:val="21"/>
                <w:szCs w:val="21"/>
              </w:rPr>
              <w:t>3.5446</w:t>
            </w:r>
          </w:p>
        </w:tc>
      </w:tr>
      <w:tr w:rsidR="00001672" w:rsidRPr="000C6D23" w:rsidTr="00A04551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0C6D23" w:rsidRDefault="00001672" w:rsidP="00A04551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 w:rsidP="00A04551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9.57%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6.59%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1672" w:rsidRPr="00F15392" w:rsidRDefault="00001672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F15392">
              <w:rPr>
                <w:rFonts w:hint="eastAsia"/>
                <w:color w:val="FF0000"/>
                <w:sz w:val="21"/>
                <w:szCs w:val="21"/>
              </w:rPr>
              <w:t>15.51%</w:t>
            </w:r>
          </w:p>
        </w:tc>
      </w:tr>
    </w:tbl>
    <w:p w:rsidR="005E336B" w:rsidRDefault="003156A4" w:rsidP="007E0AC2">
      <w:pPr>
        <w:spacing w:beforeLines="50"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</w:t>
      </w:r>
      <w:r w:rsidRPr="00BA315E">
        <w:rPr>
          <w:rFonts w:eastAsia="SimSun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eastAsia="zh-CN"/>
        </w:rPr>
        <w:t>4</w:t>
      </w:r>
      <w:r w:rsidRPr="00BA315E">
        <w:rPr>
          <w:rFonts w:eastAsia="SimSun" w:hint="eastAsia"/>
          <w:sz w:val="20"/>
          <w:szCs w:val="20"/>
          <w:lang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Pr="00BA315E">
        <w:rPr>
          <w:rFonts w:eastAsia="SimSun" w:hint="eastAsia"/>
          <w:sz w:val="20"/>
          <w:szCs w:val="20"/>
          <w:lang w:eastAsia="zh-CN"/>
        </w:rPr>
        <w:t>antennas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on FTP 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Table </w:t>
      </w:r>
      <w:r w:rsidR="007F3AAC">
        <w:rPr>
          <w:rFonts w:eastAsiaTheme="minorEastAsia" w:hint="eastAsia"/>
          <w:sz w:val="20"/>
          <w:szCs w:val="20"/>
          <w:lang w:eastAsia="zh-CN"/>
        </w:rPr>
        <w:t>2</w:t>
      </w:r>
      <w:r w:rsidRPr="004A1362">
        <w:rPr>
          <w:rFonts w:eastAsia="SimSun" w:hint="eastAsia"/>
          <w:sz w:val="20"/>
          <w:szCs w:val="20"/>
          <w:lang w:eastAsia="zh-CN"/>
        </w:rPr>
        <w:t xml:space="preserve">. </w:t>
      </w:r>
      <w:r>
        <w:rPr>
          <w:rFonts w:eastAsiaTheme="minorEastAsia" w:hint="eastAsia"/>
          <w:sz w:val="20"/>
          <w:szCs w:val="20"/>
          <w:lang w:eastAsia="zh-CN"/>
        </w:rPr>
        <w:t xml:space="preserve">The gain of the </w:t>
      </w:r>
      <w:r w:rsidRPr="000C6D23">
        <w:rPr>
          <w:noProof/>
          <w:sz w:val="20"/>
          <w:szCs w:val="20"/>
        </w:rPr>
        <w:t>50% UPT</w:t>
      </w:r>
      <w:r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  <w:r w:rsidRPr="004A1362">
        <w:rPr>
          <w:rFonts w:eastAsia="SimSun" w:hint="eastAsia"/>
          <w:sz w:val="20"/>
          <w:szCs w:val="20"/>
          <w:lang w:eastAsia="zh-CN"/>
        </w:rPr>
        <w:t>of MUST than SU-MIMO</w:t>
      </w:r>
      <w:r w:rsidRPr="007E315E">
        <w:rPr>
          <w:rFonts w:eastAsia="SimSun" w:hint="eastAsia"/>
          <w:sz w:val="20"/>
          <w:szCs w:val="20"/>
          <w:lang w:eastAsia="zh-CN"/>
        </w:rPr>
        <w:t xml:space="preserve"> is </w:t>
      </w:r>
      <w:r w:rsidR="0087757E">
        <w:rPr>
          <w:rFonts w:eastAsiaTheme="minorEastAsia" w:hint="eastAsia"/>
          <w:sz w:val="20"/>
          <w:szCs w:val="20"/>
          <w:lang w:eastAsia="zh-CN"/>
        </w:rPr>
        <w:t>8</w:t>
      </w:r>
      <w:r w:rsidRPr="007E315E">
        <w:rPr>
          <w:rFonts w:eastAsia="SimSun" w:hint="eastAsia"/>
          <w:sz w:val="20"/>
          <w:szCs w:val="20"/>
          <w:lang w:eastAsia="zh-CN"/>
        </w:rPr>
        <w:t>.</w:t>
      </w:r>
      <w:r w:rsidR="0087757E">
        <w:rPr>
          <w:rFonts w:eastAsiaTheme="minorEastAsia" w:hint="eastAsia"/>
          <w:sz w:val="20"/>
          <w:szCs w:val="20"/>
          <w:lang w:eastAsia="zh-CN"/>
        </w:rPr>
        <w:t>7</w:t>
      </w:r>
      <w:r w:rsidRPr="007E315E">
        <w:rPr>
          <w:rFonts w:eastAsia="SimSun" w:hint="eastAsia"/>
          <w:sz w:val="20"/>
          <w:szCs w:val="20"/>
          <w:lang w:eastAsia="zh-CN"/>
        </w:rPr>
        <w:t>%</w:t>
      </w:r>
      <w:r w:rsidR="00892CD8">
        <w:rPr>
          <w:rFonts w:eastAsiaTheme="minorEastAsia" w:hint="eastAsia"/>
          <w:sz w:val="20"/>
          <w:szCs w:val="20"/>
          <w:lang w:eastAsia="zh-CN"/>
        </w:rPr>
        <w:t xml:space="preserve">, which </w:t>
      </w:r>
      <w:r w:rsidR="00266CB7">
        <w:rPr>
          <w:rFonts w:eastAsiaTheme="minorEastAsia"/>
          <w:sz w:val="20"/>
          <w:szCs w:val="20"/>
          <w:lang w:eastAsia="zh-CN"/>
        </w:rPr>
        <w:t xml:space="preserve">is significantly smaller </w:t>
      </w:r>
      <w:r w:rsidR="00892CD8">
        <w:rPr>
          <w:rFonts w:eastAsiaTheme="minorEastAsia" w:hint="eastAsia"/>
          <w:sz w:val="20"/>
          <w:szCs w:val="20"/>
          <w:lang w:eastAsia="zh-CN"/>
        </w:rPr>
        <w:t xml:space="preserve">compared with </w:t>
      </w:r>
      <w:r w:rsidR="00062A00">
        <w:rPr>
          <w:rFonts w:eastAsiaTheme="minorEastAsia" w:hint="eastAsia"/>
          <w:sz w:val="20"/>
          <w:szCs w:val="20"/>
          <w:lang w:eastAsia="zh-CN"/>
        </w:rPr>
        <w:t xml:space="preserve">the gain </w:t>
      </w:r>
      <w:r w:rsidR="00266CB7">
        <w:rPr>
          <w:rFonts w:eastAsiaTheme="minorEastAsia"/>
          <w:sz w:val="20"/>
          <w:szCs w:val="20"/>
          <w:lang w:eastAsia="zh-CN"/>
        </w:rPr>
        <w:t xml:space="preserve">in the case of </w:t>
      </w:r>
      <w:r w:rsidR="00211DE6">
        <w:rPr>
          <w:rFonts w:eastAsiaTheme="minorEastAsia" w:hint="eastAsia"/>
          <w:sz w:val="20"/>
          <w:szCs w:val="20"/>
          <w:lang w:eastAsia="zh-CN"/>
        </w:rPr>
        <w:lastRenderedPageBreak/>
        <w:t>2</w:t>
      </w:r>
      <w:r w:rsidR="00062A00" w:rsidRPr="00BA315E">
        <w:rPr>
          <w:rFonts w:eastAsia="SimSun" w:hint="eastAsia"/>
          <w:sz w:val="20"/>
          <w:szCs w:val="20"/>
          <w:lang w:eastAsia="zh-CN"/>
        </w:rPr>
        <w:t>Tx</w:t>
      </w:r>
      <w:r w:rsidR="00062A00" w:rsidRPr="000C6D23">
        <w:rPr>
          <w:rFonts w:eastAsia="SimSun"/>
          <w:sz w:val="20"/>
          <w:szCs w:val="20"/>
          <w:lang w:eastAsia="zh-CN"/>
        </w:rPr>
        <w:t xml:space="preserve"> </w:t>
      </w:r>
      <w:r w:rsidR="00062A00" w:rsidRPr="00BA315E">
        <w:rPr>
          <w:rFonts w:eastAsia="SimSun" w:hint="eastAsia"/>
          <w:sz w:val="20"/>
          <w:szCs w:val="20"/>
          <w:lang w:eastAsia="zh-CN"/>
        </w:rPr>
        <w:t>antennas</w:t>
      </w:r>
      <w:r w:rsidR="00062A00">
        <w:rPr>
          <w:rFonts w:eastAsiaTheme="minorEastAsia" w:hint="eastAsia"/>
          <w:sz w:val="20"/>
          <w:szCs w:val="20"/>
          <w:lang w:eastAsia="zh-CN"/>
        </w:rPr>
        <w:t>.</w:t>
      </w:r>
      <w:r w:rsidR="00211152" w:rsidRPr="00211152">
        <w:rPr>
          <w:rFonts w:eastAsia="SimSun" w:hint="eastAsia"/>
          <w:sz w:val="20"/>
          <w:szCs w:val="20"/>
          <w:lang w:eastAsia="zh-CN"/>
        </w:rPr>
        <w:t xml:space="preserve"> </w:t>
      </w:r>
      <w:r w:rsidR="006A46AC">
        <w:rPr>
          <w:rFonts w:eastAsiaTheme="minorEastAsia"/>
          <w:sz w:val="20"/>
          <w:szCs w:val="20"/>
          <w:lang w:eastAsia="zh-CN"/>
        </w:rPr>
        <w:t xml:space="preserve">MUST </w:t>
      </w:r>
      <w:r w:rsidR="00266CB7">
        <w:rPr>
          <w:rFonts w:eastAsiaTheme="minorEastAsia"/>
          <w:sz w:val="20"/>
          <w:szCs w:val="20"/>
          <w:lang w:eastAsia="zh-CN"/>
        </w:rPr>
        <w:t>performs reasonably well</w:t>
      </w:r>
      <w:r w:rsidR="00180E0B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66CB7">
        <w:rPr>
          <w:rFonts w:eastAsiaTheme="minorEastAsia"/>
          <w:sz w:val="20"/>
          <w:szCs w:val="20"/>
          <w:lang w:eastAsia="zh-CN"/>
        </w:rPr>
        <w:t>for</w:t>
      </w:r>
      <w:r w:rsidR="00180E0B">
        <w:rPr>
          <w:rFonts w:eastAsiaTheme="minorEastAsia" w:hint="eastAsia"/>
          <w:sz w:val="20"/>
          <w:szCs w:val="20"/>
          <w:lang w:eastAsia="zh-CN"/>
        </w:rPr>
        <w:t xml:space="preserve"> t</w:t>
      </w:r>
      <w:r w:rsidR="00211152" w:rsidRPr="004A1362">
        <w:rPr>
          <w:rFonts w:eastAsia="SimSun" w:hint="eastAsia"/>
          <w:sz w:val="20"/>
          <w:szCs w:val="20"/>
          <w:lang w:eastAsia="zh-CN"/>
        </w:rPr>
        <w:t xml:space="preserve">he </w:t>
      </w:r>
      <w:r w:rsidR="00211152">
        <w:rPr>
          <w:rFonts w:eastAsiaTheme="minorEastAsia" w:hint="eastAsia"/>
          <w:sz w:val="20"/>
          <w:szCs w:val="20"/>
          <w:lang w:eastAsia="zh-CN"/>
        </w:rPr>
        <w:t xml:space="preserve">cell edge </w:t>
      </w:r>
      <w:r w:rsidR="008C3B99">
        <w:rPr>
          <w:rFonts w:eastAsiaTheme="minorEastAsia" w:hint="eastAsia"/>
          <w:sz w:val="20"/>
          <w:szCs w:val="20"/>
          <w:lang w:eastAsia="zh-CN"/>
        </w:rPr>
        <w:t>user</w:t>
      </w:r>
      <w:r w:rsidR="00180E0B">
        <w:rPr>
          <w:rFonts w:eastAsiaTheme="minorEastAsia" w:hint="eastAsia"/>
          <w:sz w:val="20"/>
          <w:szCs w:val="20"/>
          <w:lang w:eastAsia="zh-CN"/>
        </w:rPr>
        <w:t>.</w:t>
      </w:r>
      <w:r w:rsidR="00A91359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C3B99" w:rsidRPr="004A1362">
        <w:rPr>
          <w:rFonts w:eastAsia="SimSun" w:hint="eastAsia"/>
          <w:sz w:val="20"/>
          <w:szCs w:val="20"/>
          <w:lang w:eastAsia="zh-CN"/>
        </w:rPr>
        <w:t xml:space="preserve">The gain of the </w:t>
      </w:r>
      <w:r w:rsidR="008C3B99" w:rsidRPr="00BA315E">
        <w:rPr>
          <w:rFonts w:eastAsia="SimSun" w:hint="eastAsia"/>
          <w:sz w:val="20"/>
          <w:szCs w:val="20"/>
          <w:lang w:eastAsia="zh-CN"/>
        </w:rPr>
        <w:t>mean UPT</w:t>
      </w:r>
      <w:r w:rsidR="008C3B99" w:rsidRPr="004A1362">
        <w:rPr>
          <w:rFonts w:eastAsia="SimSun" w:hint="eastAsia"/>
          <w:sz w:val="20"/>
          <w:szCs w:val="20"/>
          <w:lang w:eastAsia="zh-CN"/>
        </w:rPr>
        <w:t xml:space="preserve"> of MUST </w:t>
      </w:r>
      <w:r w:rsidR="00266CB7">
        <w:rPr>
          <w:rFonts w:eastAsia="SimSun"/>
          <w:sz w:val="20"/>
          <w:szCs w:val="20"/>
          <w:lang w:eastAsia="zh-CN"/>
        </w:rPr>
        <w:t>is reduced respect to</w:t>
      </w:r>
      <w:r w:rsidR="009317FD">
        <w:rPr>
          <w:rFonts w:eastAsiaTheme="minorEastAsia" w:hint="eastAsia"/>
          <w:sz w:val="20"/>
          <w:szCs w:val="20"/>
          <w:lang w:eastAsia="zh-CN"/>
        </w:rPr>
        <w:t xml:space="preserve"> 2Tx antennas.</w:t>
      </w:r>
      <w:r>
        <w:rPr>
          <w:rFonts w:eastAsiaTheme="minorEastAsia" w:hint="eastAsia"/>
          <w:noProof/>
          <w:sz w:val="20"/>
          <w:szCs w:val="20"/>
          <w:lang w:eastAsia="zh-CN"/>
        </w:rPr>
        <w:t xml:space="preserve"> </w:t>
      </w:r>
    </w:p>
    <w:p w:rsidR="005E336B" w:rsidRPr="000C6D23" w:rsidRDefault="005E336B" w:rsidP="00266CB7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>2</w:t>
      </w:r>
      <w:r w:rsidR="00945DCB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251DD">
        <w:rPr>
          <w:rFonts w:eastAsiaTheme="minorEastAsia" w:hint="eastAsia"/>
          <w:sz w:val="20"/>
          <w:szCs w:val="20"/>
          <w:lang w:eastAsia="zh-CN"/>
        </w:rPr>
        <w:t>P</w:t>
      </w:r>
      <w:r w:rsidR="009B2EF6" w:rsidRPr="000C6D23">
        <w:rPr>
          <w:rFonts w:eastAsia="SimSun"/>
          <w:sz w:val="20"/>
          <w:szCs w:val="20"/>
          <w:lang w:eastAsia="zh-CN"/>
        </w:rPr>
        <w:t>erformance</w:t>
      </w:r>
      <w:r w:rsidRPr="000C6D23">
        <w:rPr>
          <w:rFonts w:eastAsia="SimSun"/>
          <w:sz w:val="20"/>
          <w:szCs w:val="20"/>
          <w:lang w:eastAsia="zh-CN"/>
        </w:rPr>
        <w:t xml:space="preserve"> comparison of SU-MIMO and MUST </w:t>
      </w:r>
      <w:r>
        <w:rPr>
          <w:rFonts w:eastAsiaTheme="minorEastAsia" w:hint="eastAsia"/>
          <w:sz w:val="20"/>
          <w:szCs w:val="20"/>
          <w:lang w:eastAsia="zh-CN"/>
        </w:rPr>
        <w:t xml:space="preserve">using </w:t>
      </w:r>
      <w:r w:rsidR="00945DCB">
        <w:rPr>
          <w:rFonts w:eastAsiaTheme="minorEastAsia" w:hint="eastAsia"/>
          <w:sz w:val="20"/>
          <w:szCs w:val="20"/>
          <w:lang w:val="en-US" w:eastAsia="zh-CN"/>
        </w:rPr>
        <w:t>4</w:t>
      </w:r>
      <w:r>
        <w:rPr>
          <w:rFonts w:eastAsiaTheme="minorEastAsia" w:hint="eastAsia"/>
          <w:sz w:val="20"/>
          <w:szCs w:val="20"/>
          <w:lang w:val="en-US"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antennas</w:t>
      </w:r>
      <w:r w:rsidRPr="000C6D23">
        <w:rPr>
          <w:rFonts w:eastAsia="SimSun"/>
          <w:sz w:val="20"/>
          <w:szCs w:val="20"/>
          <w:lang w:eastAsia="zh-CN"/>
        </w:rPr>
        <w:t xml:space="preserve"> on FTP</w:t>
      </w:r>
    </w:p>
    <w:tbl>
      <w:tblPr>
        <w:tblW w:w="452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1332"/>
        <w:gridCol w:w="1732"/>
        <w:gridCol w:w="1599"/>
        <w:gridCol w:w="1866"/>
      </w:tblGrid>
      <w:tr w:rsidR="005E336B" w:rsidRPr="000C6D23" w:rsidTr="000C3C34">
        <w:trPr>
          <w:trHeight w:val="621"/>
        </w:trPr>
        <w:tc>
          <w:tcPr>
            <w:tcW w:w="1231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769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0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923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1077" w:type="pct"/>
            <w:shd w:val="clear" w:color="auto" w:fill="C6D9F1"/>
            <w:vAlign w:val="center"/>
          </w:tcPr>
          <w:p w:rsidR="005E336B" w:rsidRPr="000C6D23" w:rsidRDefault="005E336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96743B" w:rsidRPr="000C6D23" w:rsidTr="000C3C34">
        <w:trPr>
          <w:trHeight w:val="351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0.8278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6.2457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0.7739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3.7425</w:t>
            </w:r>
          </w:p>
        </w:tc>
      </w:tr>
      <w:tr w:rsidR="0096743B" w:rsidRPr="000C6D23" w:rsidTr="000C3C34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0.8122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6.57985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0.82995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Default="0096743B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4.0695</w:t>
            </w:r>
          </w:p>
        </w:tc>
      </w:tr>
      <w:tr w:rsidR="0096743B" w:rsidRPr="000C6D23" w:rsidTr="000C3C34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0C6D23" w:rsidRDefault="0096743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F15392" w:rsidRDefault="0096743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5.35%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7.24%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743B" w:rsidRPr="0096743B" w:rsidRDefault="0096743B">
            <w:pPr>
              <w:jc w:val="center"/>
              <w:rPr>
                <w:color w:val="FF0000"/>
                <w:sz w:val="21"/>
                <w:szCs w:val="21"/>
              </w:rPr>
            </w:pPr>
            <w:r w:rsidRPr="0096743B">
              <w:rPr>
                <w:rFonts w:hint="eastAsia"/>
                <w:color w:val="FF0000"/>
                <w:sz w:val="21"/>
                <w:szCs w:val="21"/>
              </w:rPr>
              <w:t>8.74%</w:t>
            </w:r>
          </w:p>
        </w:tc>
      </w:tr>
    </w:tbl>
    <w:p w:rsidR="008A4AB0" w:rsidRPr="001A79C0" w:rsidRDefault="009317FD" w:rsidP="007E0AC2">
      <w:pPr>
        <w:spacing w:beforeLines="50" w:after="120"/>
        <w:jc w:val="both"/>
        <w:rPr>
          <w:rFonts w:eastAsiaTheme="minorEastAsia"/>
          <w:sz w:val="20"/>
          <w:szCs w:val="20"/>
          <w:lang w:val="en-US" w:eastAsia="zh-CN"/>
        </w:rPr>
      </w:pPr>
      <w:r w:rsidRPr="004A1362">
        <w:rPr>
          <w:rFonts w:eastAsia="SimSun" w:hint="eastAsia"/>
          <w:sz w:val="20"/>
          <w:szCs w:val="20"/>
          <w:lang w:eastAsia="zh-CN"/>
        </w:rPr>
        <w:t xml:space="preserve">Performance comparison of SU-MIMO and MUST </w:t>
      </w:r>
      <w:r w:rsidRPr="00BA315E">
        <w:rPr>
          <w:rFonts w:eastAsia="SimSun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eastAsia="zh-CN"/>
        </w:rPr>
        <w:t>8</w:t>
      </w:r>
      <w:r w:rsidRPr="00BA315E">
        <w:rPr>
          <w:rFonts w:eastAsia="SimSun" w:hint="eastAsia"/>
          <w:sz w:val="20"/>
          <w:szCs w:val="20"/>
          <w:lang w:eastAsia="zh-CN"/>
        </w:rPr>
        <w:t>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 w:rsidRPr="00BA315E">
        <w:rPr>
          <w:rFonts w:eastAsia="SimSun" w:hint="eastAsia"/>
          <w:sz w:val="20"/>
          <w:szCs w:val="20"/>
          <w:lang w:eastAsia="zh-CN"/>
        </w:rPr>
        <w:t>antennas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on FTP is shown </w:t>
      </w:r>
      <w:r w:rsidR="00266CB7">
        <w:rPr>
          <w:rFonts w:eastAsia="SimSun"/>
          <w:sz w:val="20"/>
          <w:szCs w:val="20"/>
          <w:lang w:eastAsia="zh-CN"/>
        </w:rPr>
        <w:t>in</w:t>
      </w:r>
      <w:r w:rsidRPr="004A1362">
        <w:rPr>
          <w:rFonts w:eastAsia="SimSun" w:hint="eastAsia"/>
          <w:sz w:val="20"/>
          <w:szCs w:val="20"/>
          <w:lang w:eastAsia="zh-CN"/>
        </w:rPr>
        <w:t xml:space="preserve"> Table </w:t>
      </w:r>
      <w:r>
        <w:rPr>
          <w:rFonts w:eastAsiaTheme="minorEastAsia" w:hint="eastAsia"/>
          <w:sz w:val="20"/>
          <w:szCs w:val="20"/>
          <w:lang w:eastAsia="zh-CN"/>
        </w:rPr>
        <w:t>3</w:t>
      </w:r>
      <w:r w:rsidRPr="004A1362">
        <w:rPr>
          <w:rFonts w:eastAsia="SimSun" w:hint="eastAsia"/>
          <w:sz w:val="20"/>
          <w:szCs w:val="20"/>
          <w:lang w:eastAsia="zh-CN"/>
        </w:rPr>
        <w:t xml:space="preserve">. 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It is obvious that MUST </w:t>
      </w:r>
      <w:r w:rsidR="00266CB7">
        <w:rPr>
          <w:rFonts w:eastAsiaTheme="minorEastAsia"/>
          <w:sz w:val="20"/>
          <w:szCs w:val="20"/>
          <w:lang w:eastAsia="zh-CN"/>
        </w:rPr>
        <w:t>no longer provides significant gain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66CB7">
        <w:rPr>
          <w:rFonts w:eastAsiaTheme="minorEastAsia"/>
          <w:sz w:val="20"/>
          <w:szCs w:val="20"/>
          <w:lang w:eastAsia="zh-CN"/>
        </w:rPr>
        <w:t>over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1A79C0" w:rsidRPr="000C6D23">
        <w:rPr>
          <w:rFonts w:eastAsia="SimSun"/>
          <w:sz w:val="20"/>
          <w:szCs w:val="20"/>
          <w:lang w:eastAsia="zh-CN"/>
        </w:rPr>
        <w:t>SU-MIMO</w:t>
      </w:r>
      <w:r w:rsidR="001A79C0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DD365E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266CB7">
        <w:rPr>
          <w:rFonts w:eastAsiaTheme="minorEastAsia"/>
          <w:sz w:val="20"/>
          <w:szCs w:val="20"/>
          <w:lang w:eastAsia="zh-CN"/>
        </w:rPr>
        <w:t>benefit of</w:t>
      </w:r>
      <w:r w:rsidR="00DD365E">
        <w:rPr>
          <w:rFonts w:eastAsiaTheme="minorEastAsia" w:hint="eastAsia"/>
          <w:sz w:val="20"/>
          <w:szCs w:val="20"/>
          <w:lang w:eastAsia="zh-CN"/>
        </w:rPr>
        <w:t xml:space="preserve"> power domain </w:t>
      </w:r>
      <w:r w:rsidR="00266CB7">
        <w:rPr>
          <w:rFonts w:eastAsiaTheme="minorEastAsia"/>
          <w:sz w:val="20"/>
          <w:szCs w:val="20"/>
          <w:lang w:eastAsia="zh-CN"/>
        </w:rPr>
        <w:t xml:space="preserve">multiplexing would </w:t>
      </w:r>
      <w:r w:rsidR="00DD365E">
        <w:rPr>
          <w:rFonts w:eastAsiaTheme="minorEastAsia" w:hint="eastAsia"/>
          <w:sz w:val="20"/>
          <w:szCs w:val="20"/>
          <w:lang w:eastAsia="zh-CN"/>
        </w:rPr>
        <w:t>play</w:t>
      </w:r>
      <w:r w:rsidR="00266CB7">
        <w:rPr>
          <w:rFonts w:eastAsiaTheme="minorEastAsia"/>
          <w:sz w:val="20"/>
          <w:szCs w:val="20"/>
          <w:lang w:eastAsia="zh-CN"/>
        </w:rPr>
        <w:t xml:space="preserve"> very minor </w:t>
      </w:r>
      <w:r w:rsidR="00DD365E">
        <w:rPr>
          <w:rFonts w:eastAsiaTheme="minorEastAsia" w:hint="eastAsia"/>
          <w:sz w:val="20"/>
          <w:szCs w:val="20"/>
          <w:lang w:eastAsia="zh-CN"/>
        </w:rPr>
        <w:t>role</w:t>
      </w:r>
      <w:r w:rsidR="00152130">
        <w:rPr>
          <w:rFonts w:eastAsiaTheme="minorEastAsia" w:hint="eastAsia"/>
          <w:sz w:val="20"/>
          <w:szCs w:val="20"/>
          <w:lang w:eastAsia="zh-CN"/>
        </w:rPr>
        <w:t xml:space="preserve"> in </w:t>
      </w:r>
      <w:r w:rsidR="00266CB7">
        <w:rPr>
          <w:rFonts w:eastAsiaTheme="minorEastAsia"/>
          <w:sz w:val="20"/>
          <w:szCs w:val="20"/>
          <w:lang w:eastAsia="zh-CN"/>
        </w:rPr>
        <w:t>the overall system gain from 8Tx antennas</w:t>
      </w:r>
      <w:r w:rsidR="00DD365E">
        <w:rPr>
          <w:rFonts w:eastAsiaTheme="minorEastAsia" w:hint="eastAsia"/>
          <w:sz w:val="20"/>
          <w:szCs w:val="20"/>
          <w:lang w:eastAsia="zh-CN"/>
        </w:rPr>
        <w:t>.</w:t>
      </w:r>
    </w:p>
    <w:p w:rsidR="00945DCB" w:rsidRPr="000C6D23" w:rsidRDefault="00945DCB" w:rsidP="00BE793C">
      <w:pPr>
        <w:spacing w:after="60"/>
        <w:jc w:val="center"/>
        <w:rPr>
          <w:rFonts w:eastAsia="SimSun"/>
          <w:sz w:val="20"/>
          <w:szCs w:val="20"/>
          <w:lang w:eastAsia="zh-CN"/>
        </w:rPr>
      </w:pPr>
      <w:r w:rsidRPr="000C6D23">
        <w:rPr>
          <w:rFonts w:eastAsiaTheme="minorEastAsia"/>
          <w:sz w:val="20"/>
          <w:szCs w:val="20"/>
          <w:lang w:val="en-US" w:eastAsia="zh-CN"/>
        </w:rPr>
        <w:t xml:space="preserve">Table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3 </w:t>
      </w:r>
      <w:r w:rsidR="007C5ED5">
        <w:rPr>
          <w:rFonts w:eastAsiaTheme="minorEastAsia"/>
          <w:sz w:val="20"/>
          <w:szCs w:val="20"/>
          <w:lang w:val="en-US" w:eastAsia="zh-CN"/>
        </w:rPr>
        <w:t>Performance</w:t>
      </w:r>
      <w:r w:rsidRPr="000C6D23">
        <w:rPr>
          <w:rFonts w:eastAsia="SimSun"/>
          <w:sz w:val="20"/>
          <w:szCs w:val="20"/>
          <w:lang w:eastAsia="zh-CN"/>
        </w:rPr>
        <w:t xml:space="preserve"> comparison of SU-MIMO and MUST </w:t>
      </w:r>
      <w:r>
        <w:rPr>
          <w:rFonts w:eastAsiaTheme="minorEastAsia" w:hint="eastAsia"/>
          <w:sz w:val="20"/>
          <w:szCs w:val="20"/>
          <w:lang w:eastAsia="zh-CN"/>
        </w:rPr>
        <w:t xml:space="preserve">using </w:t>
      </w:r>
      <w:r>
        <w:rPr>
          <w:rFonts w:eastAsiaTheme="minorEastAsia" w:hint="eastAsia"/>
          <w:sz w:val="20"/>
          <w:szCs w:val="20"/>
          <w:lang w:val="en-US" w:eastAsia="zh-CN"/>
        </w:rPr>
        <w:t>8Tx</w:t>
      </w:r>
      <w:r w:rsidRPr="000C6D23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antennas</w:t>
      </w:r>
      <w:r w:rsidRPr="000C6D23">
        <w:rPr>
          <w:rFonts w:eastAsia="SimSun"/>
          <w:sz w:val="20"/>
          <w:szCs w:val="20"/>
          <w:lang w:eastAsia="zh-CN"/>
        </w:rPr>
        <w:t xml:space="preserve"> on FTP</w:t>
      </w:r>
    </w:p>
    <w:tbl>
      <w:tblPr>
        <w:tblW w:w="4522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32"/>
        <w:gridCol w:w="1332"/>
        <w:gridCol w:w="1732"/>
        <w:gridCol w:w="1599"/>
        <w:gridCol w:w="1866"/>
      </w:tblGrid>
      <w:tr w:rsidR="00945DCB" w:rsidRPr="000C6D23" w:rsidTr="000C3C34">
        <w:trPr>
          <w:trHeight w:val="621"/>
        </w:trPr>
        <w:tc>
          <w:tcPr>
            <w:tcW w:w="1231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CSI feedback scheme</w:t>
            </w:r>
          </w:p>
        </w:tc>
        <w:tc>
          <w:tcPr>
            <w:tcW w:w="769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kern w:val="2"/>
                <w:sz w:val="20"/>
                <w:szCs w:val="20"/>
              </w:rPr>
              <w:t>RU</w:t>
            </w:r>
          </w:p>
        </w:tc>
        <w:tc>
          <w:tcPr>
            <w:tcW w:w="1000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Mean UPT (Mbps)</w:t>
            </w:r>
          </w:p>
        </w:tc>
        <w:tc>
          <w:tcPr>
            <w:tcW w:w="923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5% UPT (Mbps)</w:t>
            </w:r>
          </w:p>
        </w:tc>
        <w:tc>
          <w:tcPr>
            <w:tcW w:w="1077" w:type="pct"/>
            <w:shd w:val="clear" w:color="auto" w:fill="C6D9F1"/>
            <w:vAlign w:val="center"/>
          </w:tcPr>
          <w:p w:rsidR="00945DCB" w:rsidRPr="000C6D23" w:rsidRDefault="00945DCB" w:rsidP="000C3C34">
            <w:pPr>
              <w:pStyle w:val="NoSpacing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0C6D23">
              <w:rPr>
                <w:rFonts w:ascii="Times New Roman" w:hAnsi="Times New Roman"/>
                <w:noProof/>
                <w:sz w:val="20"/>
                <w:szCs w:val="20"/>
              </w:rPr>
              <w:t>50% UPT (Mbps)</w:t>
            </w:r>
          </w:p>
        </w:tc>
      </w:tr>
      <w:tr w:rsidR="008C6B47" w:rsidRPr="000C6D23" w:rsidTr="000C3C34">
        <w:trPr>
          <w:trHeight w:val="351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Pr="000C6D23" w:rsidRDefault="008C6B47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SU-MIMO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0.732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10.30015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1.38905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7.03105</w:t>
            </w:r>
          </w:p>
        </w:tc>
      </w:tr>
      <w:tr w:rsidR="008C6B47" w:rsidRPr="000C6D23" w:rsidTr="000C3C34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Pr="000C6D23" w:rsidRDefault="008C6B47" w:rsidP="000C3C34">
            <w:pPr>
              <w:pStyle w:val="NoSpacing"/>
              <w:jc w:val="center"/>
              <w:rPr>
                <w:rFonts w:ascii="Times New Roman" w:hAnsi="Times New Roman"/>
                <w:b/>
                <w:kern w:val="2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MUST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0.72905</w:t>
            </w: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10.3809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1.41175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B47" w:rsidRDefault="008C6B47">
            <w:pPr>
              <w:jc w:val="center"/>
              <w:rPr>
                <w:rFonts w:eastAsia="SimSun"/>
                <w:sz w:val="20"/>
                <w:szCs w:val="20"/>
              </w:rPr>
            </w:pPr>
            <w:r>
              <w:rPr>
                <w:sz w:val="20"/>
                <w:szCs w:val="20"/>
              </w:rPr>
              <w:t>7.12815</w:t>
            </w:r>
          </w:p>
        </w:tc>
      </w:tr>
      <w:tr w:rsidR="00DF3A9B" w:rsidRPr="000C6D23" w:rsidTr="000C3C34">
        <w:trPr>
          <w:trHeight w:val="239"/>
        </w:trPr>
        <w:tc>
          <w:tcPr>
            <w:tcW w:w="1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0C6D23" w:rsidRDefault="00DF3A9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C6D23">
              <w:rPr>
                <w:rFonts w:ascii="Times New Roman" w:eastAsiaTheme="minorEastAsia" w:hAnsi="Times New Roman"/>
                <w:sz w:val="20"/>
                <w:szCs w:val="20"/>
              </w:rPr>
              <w:t>Gain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F15392" w:rsidRDefault="00DF3A9B" w:rsidP="000C3C34">
            <w:pPr>
              <w:pStyle w:val="NoSpacing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0.78%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1.63%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A9B" w:rsidRPr="00DF3A9B" w:rsidRDefault="00DF3A9B">
            <w:pPr>
              <w:jc w:val="center"/>
              <w:rPr>
                <w:rFonts w:ascii="SimSun" w:eastAsia="SimSun" w:hAnsi="SimSun" w:cs="SimSun"/>
                <w:color w:val="FF0000"/>
                <w:sz w:val="21"/>
                <w:szCs w:val="21"/>
              </w:rPr>
            </w:pPr>
            <w:r w:rsidRPr="00DF3A9B">
              <w:rPr>
                <w:rFonts w:hint="eastAsia"/>
                <w:color w:val="FF0000"/>
                <w:sz w:val="21"/>
                <w:szCs w:val="21"/>
              </w:rPr>
              <w:t>1.38%</w:t>
            </w:r>
          </w:p>
        </w:tc>
      </w:tr>
    </w:tbl>
    <w:p w:rsidR="007A5EDE" w:rsidRPr="00A44FE7" w:rsidRDefault="00BE793C" w:rsidP="007E0AC2">
      <w:pPr>
        <w:spacing w:beforeLines="10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The distributions of assigned 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 xml:space="preserve">MCS </w:t>
      </w:r>
      <w:r>
        <w:rPr>
          <w:rFonts w:eastAsiaTheme="minorEastAsia"/>
          <w:sz w:val="20"/>
          <w:szCs w:val="20"/>
          <w:lang w:val="en-US" w:eastAsia="zh-CN"/>
        </w:rPr>
        <w:t>are</w:t>
      </w:r>
      <w:r w:rsidR="0005499A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/>
          <w:sz w:val="20"/>
          <w:szCs w:val="20"/>
          <w:lang w:val="en-US" w:eastAsia="zh-CN"/>
        </w:rPr>
        <w:t xml:space="preserve">illustrated in Fig. 1 for </w:t>
      </w:r>
      <w:r>
        <w:rPr>
          <w:rFonts w:eastAsiaTheme="minorEastAsia" w:hint="eastAsia"/>
          <w:sz w:val="20"/>
          <w:szCs w:val="20"/>
          <w:lang w:val="en-US" w:eastAsia="zh-CN"/>
        </w:rPr>
        <w:t>2Tx</w:t>
      </w:r>
      <w:r>
        <w:rPr>
          <w:rFonts w:eastAsiaTheme="minorEastAsia"/>
          <w:sz w:val="20"/>
          <w:szCs w:val="20"/>
          <w:lang w:val="en-US" w:eastAsia="zh-CN"/>
        </w:rPr>
        <w:t xml:space="preserve">, </w:t>
      </w:r>
      <w:r>
        <w:rPr>
          <w:rFonts w:eastAsiaTheme="minorEastAsia" w:hint="eastAsia"/>
          <w:sz w:val="20"/>
          <w:szCs w:val="20"/>
          <w:lang w:val="en-US" w:eastAsia="zh-CN"/>
        </w:rPr>
        <w:t>4Tx</w:t>
      </w:r>
      <w:r>
        <w:rPr>
          <w:rFonts w:eastAsiaTheme="minorEastAsia"/>
          <w:sz w:val="20"/>
          <w:szCs w:val="20"/>
          <w:lang w:val="en-US" w:eastAsia="zh-CN"/>
        </w:rPr>
        <w:t xml:space="preserve"> and 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 xml:space="preserve">8Tx </w:t>
      </w:r>
      <w:r>
        <w:rPr>
          <w:rFonts w:eastAsiaTheme="minorEastAsia"/>
          <w:sz w:val="20"/>
          <w:szCs w:val="20"/>
          <w:lang w:val="en-US" w:eastAsia="zh-CN"/>
        </w:rPr>
        <w:t>a</w:t>
      </w:r>
      <w:r w:rsidR="00C91382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C91382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A95182">
        <w:rPr>
          <w:rFonts w:eastAsiaTheme="minorEastAsia" w:hint="eastAsia"/>
          <w:sz w:val="20"/>
          <w:szCs w:val="20"/>
          <w:lang w:eastAsia="zh-CN"/>
        </w:rPr>
        <w:t xml:space="preserve">It is observed that 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the </w:t>
      </w:r>
      <w:r>
        <w:rPr>
          <w:rFonts w:eastAsiaTheme="minorEastAsia"/>
          <w:sz w:val="20"/>
          <w:szCs w:val="20"/>
          <w:lang w:eastAsia="zh-CN"/>
        </w:rPr>
        <w:t xml:space="preserve">higher 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MCS </w:t>
      </w:r>
      <w:r>
        <w:rPr>
          <w:rFonts w:eastAsiaTheme="minorEastAsia"/>
          <w:sz w:val="20"/>
          <w:szCs w:val="20"/>
          <w:lang w:eastAsia="zh-CN"/>
        </w:rPr>
        <w:t>indices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occur more often</w:t>
      </w:r>
      <w:r w:rsidR="00153B69">
        <w:rPr>
          <w:rFonts w:eastAsiaTheme="minorEastAsia"/>
          <w:sz w:val="20"/>
          <w:szCs w:val="20"/>
          <w:lang w:eastAsia="zh-CN"/>
        </w:rPr>
        <w:t xml:space="preserve"> with the growing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number </w:t>
      </w:r>
      <w:r w:rsidR="00153B69">
        <w:rPr>
          <w:rFonts w:eastAsiaTheme="minorEastAsia"/>
          <w:sz w:val="20"/>
          <w:szCs w:val="20"/>
          <w:lang w:eastAsia="zh-CN"/>
        </w:rPr>
        <w:t>of transmit</w:t>
      </w:r>
      <w:r w:rsidR="00153B69">
        <w:rPr>
          <w:rFonts w:eastAsiaTheme="minorEastAsia" w:hint="eastAsia"/>
          <w:sz w:val="20"/>
          <w:szCs w:val="20"/>
          <w:lang w:eastAsia="zh-CN"/>
        </w:rPr>
        <w:t xml:space="preserve"> antennas. </w:t>
      </w:r>
      <w:r>
        <w:rPr>
          <w:rFonts w:eastAsiaTheme="minorEastAsia"/>
          <w:sz w:val="20"/>
          <w:szCs w:val="20"/>
          <w:lang w:eastAsia="zh-CN"/>
        </w:rPr>
        <w:t>In the case of</w:t>
      </w:r>
      <w:r w:rsidR="0074300C">
        <w:rPr>
          <w:rFonts w:eastAsiaTheme="minorEastAsia" w:hint="eastAsia"/>
          <w:sz w:val="20"/>
          <w:szCs w:val="20"/>
          <w:lang w:eastAsia="zh-CN"/>
        </w:rPr>
        <w:t xml:space="preserve"> 8</w:t>
      </w:r>
      <w:r>
        <w:rPr>
          <w:rFonts w:eastAsiaTheme="minorEastAsia"/>
          <w:sz w:val="20"/>
          <w:szCs w:val="20"/>
          <w:lang w:eastAsia="zh-CN"/>
        </w:rPr>
        <w:t>Tx antennas</w:t>
      </w:r>
      <w:r w:rsidR="0074300C">
        <w:rPr>
          <w:rFonts w:eastAsiaTheme="minorEastAsia" w:hint="eastAsia"/>
          <w:sz w:val="20"/>
          <w:szCs w:val="20"/>
          <w:lang w:eastAsia="zh-CN"/>
        </w:rPr>
        <w:t>, s</w:t>
      </w:r>
      <w:r w:rsidR="00BD62C8">
        <w:rPr>
          <w:rFonts w:eastAsiaTheme="minorEastAsia" w:hint="eastAsia"/>
          <w:sz w:val="20"/>
          <w:szCs w:val="20"/>
          <w:lang w:eastAsia="zh-CN"/>
        </w:rPr>
        <w:t xml:space="preserve">cheduler </w:t>
      </w:r>
      <w:r>
        <w:rPr>
          <w:rFonts w:eastAsiaTheme="minorEastAsia"/>
          <w:sz w:val="20"/>
          <w:szCs w:val="20"/>
          <w:lang w:eastAsia="zh-CN"/>
        </w:rPr>
        <w:t xml:space="preserve">would prefer </w:t>
      </w:r>
      <w:r w:rsidR="00C45A61">
        <w:rPr>
          <w:rFonts w:eastAsiaTheme="minorEastAsia"/>
          <w:sz w:val="20"/>
          <w:szCs w:val="20"/>
          <w:lang w:eastAsia="zh-CN"/>
        </w:rPr>
        <w:t>spatial multiplexing</w:t>
      </w:r>
      <w:r w:rsidR="00C45A6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45A61">
        <w:rPr>
          <w:rFonts w:eastAsiaTheme="minorEastAsia"/>
          <w:sz w:val="20"/>
          <w:szCs w:val="20"/>
          <w:lang w:eastAsia="zh-CN"/>
        </w:rPr>
        <w:t>rather</w:t>
      </w:r>
      <w:r w:rsidR="00C45A61">
        <w:rPr>
          <w:rFonts w:eastAsiaTheme="minorEastAsia" w:hint="eastAsia"/>
          <w:sz w:val="20"/>
          <w:szCs w:val="20"/>
          <w:lang w:eastAsia="zh-CN"/>
        </w:rPr>
        <w:t xml:space="preserve"> than</w:t>
      </w:r>
      <w:r w:rsidR="00C45A61">
        <w:rPr>
          <w:rFonts w:eastAsiaTheme="minorEastAsia"/>
          <w:sz w:val="20"/>
          <w:szCs w:val="20"/>
          <w:lang w:eastAsia="zh-CN"/>
        </w:rPr>
        <w:t xml:space="preserve"> </w:t>
      </w:r>
      <w:r w:rsidR="0074300C">
        <w:rPr>
          <w:rFonts w:eastAsiaTheme="minorEastAsia" w:hint="eastAsia"/>
          <w:sz w:val="20"/>
          <w:szCs w:val="20"/>
          <w:lang w:eastAsia="zh-CN"/>
        </w:rPr>
        <w:t>NOMA</w:t>
      </w:r>
      <w:r w:rsidR="00A44FE7">
        <w:rPr>
          <w:rFonts w:eastAsiaTheme="minorEastAsia" w:hint="eastAsia"/>
          <w:sz w:val="20"/>
          <w:szCs w:val="20"/>
          <w:lang w:eastAsia="zh-CN"/>
        </w:rPr>
        <w:t>.</w:t>
      </w:r>
      <w:r w:rsidR="0074300C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:rsidR="003D3B8F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1971040</wp:posOffset>
            </wp:positionH>
            <wp:positionV relativeFrom="line">
              <wp:posOffset>-1270</wp:posOffset>
            </wp:positionV>
            <wp:extent cx="1910715" cy="1442085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3890010</wp:posOffset>
            </wp:positionH>
            <wp:positionV relativeFrom="line">
              <wp:posOffset>-1270</wp:posOffset>
            </wp:positionV>
            <wp:extent cx="1910715" cy="1442085"/>
            <wp:effectExtent l="1905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line">
              <wp:posOffset>-1270</wp:posOffset>
            </wp:positionV>
            <wp:extent cx="1932940" cy="1441450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t>11</w:t>
      </w:r>
    </w:p>
    <w:p w:rsidR="003D3B8F" w:rsidRDefault="003D3B8F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3D3B8F" w:rsidRDefault="003D3B8F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         </w:t>
      </w:r>
    </w:p>
    <w:p w:rsidR="007A5EDE" w:rsidRDefault="007A5EDE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                  </w:t>
      </w:r>
      <w:r w:rsidR="005446D0">
        <w:rPr>
          <w:rFonts w:eastAsiaTheme="minorEastAsia" w:hint="eastAsia"/>
          <w:sz w:val="20"/>
          <w:szCs w:val="20"/>
          <w:lang w:val="en-US" w:eastAsia="zh-CN"/>
        </w:rPr>
        <w:t xml:space="preserve">   </w:t>
      </w:r>
      <w:r w:rsidR="000C22B4">
        <w:rPr>
          <w:rFonts w:eastAsiaTheme="minorEastAsia" w:hint="eastAsia"/>
          <w:sz w:val="20"/>
          <w:szCs w:val="20"/>
          <w:lang w:val="en-US" w:eastAsia="zh-CN"/>
        </w:rPr>
        <w:t>Fig</w:t>
      </w:r>
      <w:r w:rsidR="000C22B4">
        <w:rPr>
          <w:rFonts w:eastAsiaTheme="minorEastAsia"/>
          <w:sz w:val="20"/>
          <w:szCs w:val="20"/>
          <w:lang w:val="en-US" w:eastAsia="zh-CN"/>
        </w:rPr>
        <w:t xml:space="preserve">ure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1 MCS </w:t>
      </w:r>
      <w:r w:rsidR="000C22B4">
        <w:rPr>
          <w:rFonts w:eastAsiaTheme="minorEastAsia"/>
          <w:sz w:val="20"/>
          <w:szCs w:val="20"/>
          <w:lang w:val="en-US" w:eastAsia="zh-CN"/>
        </w:rPr>
        <w:t>distributions for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5C228C">
        <w:rPr>
          <w:rFonts w:eastAsiaTheme="minorEastAsia" w:hint="eastAsia"/>
          <w:sz w:val="20"/>
          <w:szCs w:val="20"/>
          <w:lang w:val="en-US" w:eastAsia="zh-CN"/>
        </w:rPr>
        <w:t>2Tx</w:t>
      </w:r>
      <w:r w:rsidR="005446D0">
        <w:rPr>
          <w:rFonts w:eastAsiaTheme="minorEastAsia" w:hint="eastAsia"/>
          <w:sz w:val="20"/>
          <w:szCs w:val="20"/>
          <w:lang w:val="en-US" w:eastAsia="zh-CN"/>
        </w:rPr>
        <w:t>/4Tx/8Tx</w:t>
      </w:r>
      <w:r w:rsidR="004369AD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0C22B4">
        <w:rPr>
          <w:rFonts w:eastAsiaTheme="minorEastAsia"/>
          <w:sz w:val="20"/>
          <w:szCs w:val="20"/>
          <w:lang w:val="en-US" w:eastAsia="zh-CN"/>
        </w:rPr>
        <w:t>a</w:t>
      </w:r>
      <w:r w:rsidR="004369AD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295E8A">
        <w:rPr>
          <w:rFonts w:eastAsiaTheme="minorEastAsia"/>
          <w:sz w:val="20"/>
          <w:szCs w:val="20"/>
          <w:lang w:val="en-US" w:eastAsia="zh-CN"/>
        </w:rPr>
        <w:t>.</w:t>
      </w:r>
    </w:p>
    <w:p w:rsidR="004D0733" w:rsidRPr="006242F0" w:rsidRDefault="009C2BE5" w:rsidP="007E0AC2">
      <w:pPr>
        <w:spacing w:beforeLines="100" w:after="12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UE </w:t>
      </w:r>
      <w:r w:rsidR="00295E8A">
        <w:rPr>
          <w:rFonts w:eastAsiaTheme="minorEastAsia"/>
          <w:sz w:val="20"/>
          <w:szCs w:val="20"/>
          <w:lang w:val="en-US" w:eastAsia="zh-CN"/>
        </w:rPr>
        <w:t>p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airing </w:t>
      </w:r>
      <w:r w:rsidR="00295E8A">
        <w:rPr>
          <w:rFonts w:eastAsiaTheme="minorEastAsia"/>
          <w:sz w:val="20"/>
          <w:szCs w:val="20"/>
          <w:lang w:val="en-US" w:eastAsia="zh-CN"/>
        </w:rPr>
        <w:t>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tatistics </w:t>
      </w:r>
      <w:r w:rsidR="00295E8A">
        <w:rPr>
          <w:rFonts w:eastAsiaTheme="minorEastAsia"/>
          <w:sz w:val="20"/>
          <w:szCs w:val="20"/>
          <w:lang w:val="en-US" w:eastAsia="zh-CN"/>
        </w:rPr>
        <w:t>are shown in Fig. 2 for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 2Tx, </w:t>
      </w:r>
      <w:r>
        <w:rPr>
          <w:rFonts w:eastAsiaTheme="minorEastAsia" w:hint="eastAsia"/>
          <w:sz w:val="20"/>
          <w:szCs w:val="20"/>
          <w:lang w:val="en-US" w:eastAsia="zh-CN"/>
        </w:rPr>
        <w:t>4Tx</w:t>
      </w:r>
      <w:r w:rsidR="00295E8A">
        <w:rPr>
          <w:rFonts w:eastAsiaTheme="minorEastAsia"/>
          <w:sz w:val="20"/>
          <w:szCs w:val="20"/>
          <w:lang w:val="en-US" w:eastAsia="zh-CN"/>
        </w:rPr>
        <w:t xml:space="preserve"> and 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8Tx </w:t>
      </w:r>
      <w:r w:rsidR="00295E8A">
        <w:rPr>
          <w:rFonts w:eastAsiaTheme="minorEastAsia"/>
          <w:sz w:val="20"/>
          <w:szCs w:val="20"/>
          <w:lang w:val="en-US" w:eastAsia="zh-CN"/>
        </w:rPr>
        <w:t>a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B30BEB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444B19">
        <w:rPr>
          <w:rFonts w:eastAsiaTheme="minorEastAsia" w:hint="eastAsia"/>
          <w:sz w:val="20"/>
          <w:szCs w:val="20"/>
          <w:lang w:eastAsia="zh-CN"/>
        </w:rPr>
        <w:t xml:space="preserve">It is observed 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that </w:t>
      </w:r>
      <w:r w:rsidR="0032486C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733F42" w:rsidRPr="00733F42">
        <w:rPr>
          <w:rFonts w:eastAsiaTheme="minorEastAsia"/>
          <w:sz w:val="20"/>
          <w:szCs w:val="20"/>
          <w:lang w:val="en-US" w:eastAsia="zh-CN"/>
        </w:rPr>
        <w:t>percentage</w:t>
      </w:r>
      <w:r w:rsidR="00733F42" w:rsidRPr="00733F4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733F42">
        <w:rPr>
          <w:rFonts w:eastAsiaTheme="minorEastAsia" w:hint="eastAsia"/>
          <w:sz w:val="20"/>
          <w:szCs w:val="20"/>
          <w:lang w:val="en-US" w:eastAsia="zh-CN"/>
        </w:rPr>
        <w:t xml:space="preserve">of 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the UE scheduled </w:t>
      </w:r>
      <w:r w:rsidR="00295E8A">
        <w:rPr>
          <w:rFonts w:eastAsiaTheme="minorEastAsia"/>
          <w:sz w:val="20"/>
          <w:szCs w:val="20"/>
          <w:lang w:eastAsia="zh-CN"/>
        </w:rPr>
        <w:t>for</w:t>
      </w:r>
      <w:r w:rsidR="00733F42">
        <w:rPr>
          <w:rFonts w:eastAsiaTheme="minorEastAsia" w:hint="eastAsia"/>
          <w:sz w:val="20"/>
          <w:szCs w:val="20"/>
          <w:lang w:eastAsia="zh-CN"/>
        </w:rPr>
        <w:t xml:space="preserve"> NOMA</w:t>
      </w:r>
      <w:r w:rsidR="00295E8A">
        <w:rPr>
          <w:rFonts w:eastAsiaTheme="minorEastAsia"/>
          <w:sz w:val="20"/>
          <w:szCs w:val="20"/>
          <w:lang w:eastAsia="zh-CN"/>
        </w:rPr>
        <w:t xml:space="preserve"> </w:t>
      </w:r>
      <w:r w:rsidR="00402CBF">
        <w:rPr>
          <w:rFonts w:eastAsiaTheme="minorEastAsia" w:hint="eastAsia"/>
          <w:sz w:val="20"/>
          <w:szCs w:val="20"/>
          <w:lang w:eastAsia="zh-CN"/>
        </w:rPr>
        <w:t>decreas</w:t>
      </w:r>
      <w:r w:rsidR="00295E8A">
        <w:rPr>
          <w:rFonts w:eastAsiaTheme="minorEastAsia"/>
          <w:sz w:val="20"/>
          <w:szCs w:val="20"/>
          <w:lang w:eastAsia="zh-CN"/>
        </w:rPr>
        <w:t>es</w:t>
      </w:r>
      <w:r w:rsidR="00CB269E">
        <w:rPr>
          <w:rFonts w:eastAsiaTheme="minorEastAsia" w:hint="eastAsia"/>
          <w:sz w:val="20"/>
          <w:szCs w:val="20"/>
          <w:lang w:eastAsia="zh-CN"/>
        </w:rPr>
        <w:t xml:space="preserve"> as </w:t>
      </w:r>
      <w:bookmarkStart w:id="11" w:name="OLE_LINK20"/>
      <w:bookmarkStart w:id="12" w:name="OLE_LINK21"/>
      <w:r w:rsidR="00402CBF">
        <w:rPr>
          <w:rFonts w:eastAsiaTheme="minorEastAsia" w:hint="eastAsia"/>
          <w:sz w:val="20"/>
          <w:szCs w:val="20"/>
          <w:lang w:eastAsia="zh-CN"/>
        </w:rPr>
        <w:t xml:space="preserve">the number </w:t>
      </w:r>
      <w:r w:rsidR="00402CBF">
        <w:rPr>
          <w:rFonts w:eastAsiaTheme="minorEastAsia"/>
          <w:sz w:val="20"/>
          <w:szCs w:val="20"/>
          <w:lang w:eastAsia="zh-CN"/>
        </w:rPr>
        <w:t>of transmitting</w:t>
      </w:r>
      <w:r w:rsidR="00402CBF">
        <w:rPr>
          <w:rFonts w:eastAsiaTheme="minorEastAsia" w:hint="eastAsia"/>
          <w:sz w:val="20"/>
          <w:szCs w:val="20"/>
          <w:lang w:eastAsia="zh-CN"/>
        </w:rPr>
        <w:t xml:space="preserve"> antennas</w:t>
      </w:r>
      <w:bookmarkEnd w:id="11"/>
      <w:bookmarkEnd w:id="12"/>
      <w:r w:rsidR="00402CBF">
        <w:rPr>
          <w:rFonts w:eastAsiaTheme="minorEastAsia" w:hint="eastAsia"/>
          <w:sz w:val="20"/>
          <w:szCs w:val="20"/>
          <w:lang w:eastAsia="zh-CN"/>
        </w:rPr>
        <w:t xml:space="preserve"> increases. </w:t>
      </w:r>
      <w:r w:rsidR="00295E8A">
        <w:rPr>
          <w:rFonts w:eastAsiaTheme="minorEastAsia"/>
          <w:sz w:val="20"/>
          <w:szCs w:val="20"/>
          <w:lang w:eastAsia="zh-CN"/>
        </w:rPr>
        <w:t>In the case of 8Tx antenna</w:t>
      </w:r>
      <w:r w:rsidR="0032486C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295E8A">
        <w:rPr>
          <w:rFonts w:eastAsiaTheme="minorEastAsia"/>
          <w:sz w:val="20"/>
          <w:szCs w:val="20"/>
          <w:lang w:eastAsia="zh-CN"/>
        </w:rPr>
        <w:t>MUST percentage is reduced to</w:t>
      </w:r>
      <w:r w:rsidR="008D5D24">
        <w:rPr>
          <w:rFonts w:eastAsiaTheme="minorEastAsia" w:hint="eastAsia"/>
          <w:sz w:val="20"/>
          <w:szCs w:val="20"/>
          <w:lang w:eastAsia="zh-CN"/>
        </w:rPr>
        <w:t xml:space="preserve"> 0.65%. </w:t>
      </w:r>
      <w:r w:rsidR="00050EC3">
        <w:rPr>
          <w:rFonts w:eastAsiaTheme="minorEastAsia" w:hint="eastAsia"/>
          <w:sz w:val="20"/>
          <w:szCs w:val="20"/>
          <w:lang w:eastAsia="zh-CN"/>
        </w:rPr>
        <w:t xml:space="preserve">Most of UEs are scheduled </w:t>
      </w:r>
      <w:r w:rsidR="00295E8A">
        <w:rPr>
          <w:rFonts w:eastAsiaTheme="minorEastAsia"/>
          <w:sz w:val="20"/>
          <w:szCs w:val="20"/>
          <w:lang w:eastAsia="zh-CN"/>
        </w:rPr>
        <w:t>for spatial multiplexing</w:t>
      </w:r>
      <w:r w:rsidR="00050EC3">
        <w:rPr>
          <w:rFonts w:eastAsiaTheme="minorEastAsia" w:hint="eastAsia"/>
          <w:sz w:val="20"/>
          <w:szCs w:val="20"/>
          <w:lang w:eastAsia="zh-CN"/>
        </w:rPr>
        <w:t>.</w:t>
      </w:r>
    </w:p>
    <w:p w:rsidR="00A2338D" w:rsidRDefault="00475A06" w:rsidP="007E0AC2">
      <w:pPr>
        <w:spacing w:beforeLines="100"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1982486</wp:posOffset>
            </wp:positionH>
            <wp:positionV relativeFrom="line">
              <wp:posOffset>137733</wp:posOffset>
            </wp:positionV>
            <wp:extent cx="1927556" cy="1441722"/>
            <wp:effectExtent l="1905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556" cy="144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3805555</wp:posOffset>
            </wp:positionH>
            <wp:positionV relativeFrom="line">
              <wp:posOffset>137795</wp:posOffset>
            </wp:positionV>
            <wp:extent cx="1910715" cy="1441450"/>
            <wp:effectExtent l="1905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noProof/>
          <w:sz w:val="20"/>
          <w:szCs w:val="20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line">
              <wp:posOffset>137795</wp:posOffset>
            </wp:positionV>
            <wp:extent cx="1910715" cy="1441450"/>
            <wp:effectExtent l="1905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715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A2338D" w:rsidRDefault="00A2338D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9C2BE5" w:rsidRDefault="009C2BE5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710BCA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710BCA" w:rsidRDefault="000F6B51" w:rsidP="00215866">
      <w:pPr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               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                            Fig</w:t>
      </w:r>
      <w:r w:rsidR="00295E8A">
        <w:rPr>
          <w:rFonts w:eastAsiaTheme="minorEastAsia"/>
          <w:sz w:val="20"/>
          <w:szCs w:val="20"/>
          <w:lang w:val="en-US" w:eastAsia="zh-CN"/>
        </w:rPr>
        <w:t xml:space="preserve">ure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2 </w:t>
      </w:r>
      <w:r w:rsidR="009C2BE5">
        <w:rPr>
          <w:rFonts w:eastAsiaTheme="minorEastAsia" w:hint="eastAsia"/>
          <w:sz w:val="20"/>
          <w:szCs w:val="20"/>
          <w:lang w:val="en-US" w:eastAsia="zh-CN"/>
        </w:rPr>
        <w:t xml:space="preserve">UE </w:t>
      </w:r>
      <w:r w:rsidR="00295E8A">
        <w:rPr>
          <w:rFonts w:eastAsiaTheme="minorEastAsia"/>
          <w:sz w:val="20"/>
          <w:szCs w:val="20"/>
          <w:lang w:val="en-US" w:eastAsia="zh-CN"/>
        </w:rPr>
        <w:t>p</w:t>
      </w:r>
      <w:r w:rsidR="00295E8A">
        <w:rPr>
          <w:rFonts w:eastAsiaTheme="minorEastAsia" w:hint="eastAsia"/>
          <w:sz w:val="20"/>
          <w:szCs w:val="20"/>
          <w:lang w:val="en-US" w:eastAsia="zh-CN"/>
        </w:rPr>
        <w:t xml:space="preserve">airing </w:t>
      </w:r>
      <w:r w:rsidR="00295E8A">
        <w:rPr>
          <w:rFonts w:eastAsiaTheme="minorEastAsia"/>
          <w:sz w:val="20"/>
          <w:szCs w:val="20"/>
          <w:lang w:val="en-US" w:eastAsia="zh-CN"/>
        </w:rPr>
        <w:t>s</w:t>
      </w:r>
      <w:r w:rsidR="009C2BE5">
        <w:rPr>
          <w:rFonts w:eastAsiaTheme="minorEastAsia" w:hint="eastAsia"/>
          <w:sz w:val="20"/>
          <w:szCs w:val="20"/>
          <w:lang w:val="en-US" w:eastAsia="zh-CN"/>
        </w:rPr>
        <w:t>tatistics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95E8A">
        <w:rPr>
          <w:rFonts w:eastAsiaTheme="minorEastAsia"/>
          <w:sz w:val="20"/>
          <w:szCs w:val="20"/>
          <w:lang w:val="en-US" w:eastAsia="zh-CN"/>
        </w:rPr>
        <w:t>for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2Tx/4Tx/8Tx </w:t>
      </w:r>
      <w:r w:rsidR="00295E8A">
        <w:rPr>
          <w:rFonts w:eastAsiaTheme="minorEastAsia"/>
          <w:sz w:val="20"/>
          <w:szCs w:val="20"/>
          <w:lang w:val="en-US" w:eastAsia="zh-CN"/>
        </w:rPr>
        <w:t>a</w:t>
      </w:r>
      <w:r>
        <w:rPr>
          <w:rFonts w:eastAsiaTheme="minorEastAsia" w:hint="eastAsia"/>
          <w:sz w:val="20"/>
          <w:szCs w:val="20"/>
          <w:lang w:val="en-US" w:eastAsia="zh-CN"/>
        </w:rPr>
        <w:t>ntennas</w:t>
      </w:r>
      <w:r w:rsidR="00295E8A">
        <w:rPr>
          <w:rFonts w:eastAsiaTheme="minorEastAsia"/>
          <w:sz w:val="20"/>
          <w:szCs w:val="20"/>
          <w:lang w:val="en-US" w:eastAsia="zh-CN"/>
        </w:rPr>
        <w:t>.</w:t>
      </w:r>
    </w:p>
    <w:p w:rsidR="00BD69A4" w:rsidRPr="00BD69A4" w:rsidRDefault="00BD69A4" w:rsidP="00BD69A4">
      <w:pPr>
        <w:pStyle w:val="Heading1"/>
        <w:spacing w:before="180" w:after="120"/>
        <w:ind w:left="0" w:firstLine="0"/>
        <w:rPr>
          <w:rFonts w:eastAsia="SimSun"/>
          <w:b/>
          <w:lang w:val="en-US" w:eastAsia="zh-CN"/>
        </w:rPr>
      </w:pPr>
      <w:r w:rsidRPr="00BD69A4">
        <w:rPr>
          <w:rFonts w:eastAsia="SimSun"/>
          <w:b/>
          <w:lang w:val="en-US" w:eastAsia="zh-CN"/>
        </w:rPr>
        <w:lastRenderedPageBreak/>
        <w:t>Conclusion</w:t>
      </w:r>
    </w:p>
    <w:p w:rsidR="002D0930" w:rsidRPr="00A42AC9" w:rsidRDefault="00560E45" w:rsidP="00F84348">
      <w:pPr>
        <w:spacing w:after="120"/>
        <w:jc w:val="both"/>
        <w:rPr>
          <w:sz w:val="20"/>
          <w:szCs w:val="20"/>
          <w:lang w:eastAsia="ja-JP"/>
        </w:rPr>
      </w:pPr>
      <w:r w:rsidRPr="005E5E72">
        <w:rPr>
          <w:rFonts w:eastAsia="SimSun" w:hint="eastAsia"/>
          <w:sz w:val="20"/>
          <w:szCs w:val="20"/>
          <w:lang w:val="en-US" w:eastAsia="zh-CN"/>
        </w:rPr>
        <w:t xml:space="preserve">This contribution </w:t>
      </w:r>
      <w:r w:rsidR="0095174A">
        <w:rPr>
          <w:rFonts w:eastAsiaTheme="minorEastAsia"/>
          <w:sz w:val="20"/>
          <w:szCs w:val="20"/>
          <w:lang w:val="en-US" w:eastAsia="zh-CN"/>
        </w:rPr>
        <w:t>provides</w:t>
      </w:r>
      <w:r w:rsidR="00833E7F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13" w:name="OLE_LINK16"/>
      <w:bookmarkStart w:id="14" w:name="OLE_LINK17"/>
      <w:r w:rsidR="0026214F">
        <w:rPr>
          <w:rFonts w:eastAsiaTheme="minorEastAsia"/>
          <w:sz w:val="20"/>
          <w:szCs w:val="20"/>
          <w:lang w:val="en-US" w:eastAsia="zh-CN"/>
        </w:rPr>
        <w:t xml:space="preserve">preliminary </w:t>
      </w:r>
      <w:r w:rsidR="00907DAE" w:rsidRPr="005E5E72">
        <w:rPr>
          <w:rFonts w:eastAsia="SimSun" w:hint="eastAsia"/>
          <w:sz w:val="20"/>
          <w:szCs w:val="20"/>
          <w:lang w:val="en-US" w:eastAsia="zh-CN"/>
        </w:rPr>
        <w:t xml:space="preserve">simulation results </w:t>
      </w:r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for </w:t>
      </w:r>
      <w:r w:rsidR="00907DAE" w:rsidRPr="005E5E72">
        <w:rPr>
          <w:rFonts w:eastAsia="SimSun" w:hint="eastAsia"/>
          <w:sz w:val="20"/>
          <w:szCs w:val="20"/>
          <w:lang w:val="en-US" w:eastAsia="zh-CN"/>
        </w:rPr>
        <w:t>MUST</w:t>
      </w:r>
      <w:r w:rsidR="00907DAE">
        <w:rPr>
          <w:rFonts w:eastAsia="SimSun"/>
          <w:sz w:val="20"/>
          <w:szCs w:val="20"/>
          <w:lang w:val="en-US" w:eastAsia="zh-CN"/>
        </w:rPr>
        <w:t xml:space="preserve"> </w:t>
      </w:r>
      <w:bookmarkStart w:id="15" w:name="OLE_LINK18"/>
      <w:bookmarkStart w:id="16" w:name="OLE_LINK19"/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and </w:t>
      </w:r>
      <w:r w:rsidR="00907DAE">
        <w:rPr>
          <w:rFonts w:eastAsia="SimSun" w:hint="eastAsia"/>
          <w:sz w:val="20"/>
          <w:szCs w:val="20"/>
          <w:lang w:val="en-US" w:eastAsia="zh-CN"/>
        </w:rPr>
        <w:t>SU-MIMO</w:t>
      </w:r>
      <w:bookmarkEnd w:id="15"/>
      <w:bookmarkEnd w:id="16"/>
      <w:r w:rsidR="00907DAE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bookmarkStart w:id="17" w:name="OLE_LINK8"/>
      <w:bookmarkStart w:id="18" w:name="OLE_LINK9"/>
      <w:r w:rsidR="0026214F">
        <w:rPr>
          <w:rFonts w:eastAsiaTheme="minorEastAsia"/>
          <w:sz w:val="20"/>
          <w:szCs w:val="20"/>
          <w:lang w:val="en-US" w:eastAsia="zh-CN"/>
        </w:rPr>
        <w:t>for</w:t>
      </w:r>
      <w:r w:rsidR="00D17B01" w:rsidRPr="005E5E72">
        <w:rPr>
          <w:rFonts w:eastAsia="SimSun" w:hint="eastAsia"/>
          <w:sz w:val="20"/>
          <w:szCs w:val="20"/>
          <w:lang w:val="en-US" w:eastAsia="zh-CN"/>
        </w:rPr>
        <w:t xml:space="preserve"> FTP </w:t>
      </w:r>
      <w:r w:rsidR="00D17B01">
        <w:rPr>
          <w:rFonts w:eastAsia="SimSun"/>
          <w:sz w:val="20"/>
          <w:szCs w:val="20"/>
          <w:lang w:val="en-US" w:eastAsia="zh-CN"/>
        </w:rPr>
        <w:t>traffic</w:t>
      </w:r>
      <w:bookmarkEnd w:id="17"/>
      <w:bookmarkEnd w:id="18"/>
      <w:r w:rsidR="00D17B0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6C076F">
        <w:rPr>
          <w:rFonts w:eastAsiaTheme="minorEastAsia" w:hint="eastAsia"/>
          <w:sz w:val="20"/>
          <w:szCs w:val="20"/>
          <w:lang w:val="en-US" w:eastAsia="zh-CN"/>
        </w:rPr>
        <w:t>using 2Tx/4Tx/8Tx antennas</w:t>
      </w:r>
      <w:bookmarkEnd w:id="13"/>
      <w:bookmarkEnd w:id="14"/>
      <w:r w:rsidR="00D40152">
        <w:rPr>
          <w:rFonts w:eastAsiaTheme="minorEastAsia" w:hint="eastAsia"/>
          <w:sz w:val="20"/>
          <w:szCs w:val="20"/>
          <w:lang w:val="en-US" w:eastAsia="zh-CN"/>
        </w:rPr>
        <w:t xml:space="preserve">. Some </w:t>
      </w:r>
      <w:r w:rsidR="00304F51">
        <w:rPr>
          <w:rFonts w:eastAsiaTheme="minorEastAsia"/>
          <w:sz w:val="20"/>
          <w:szCs w:val="20"/>
          <w:lang w:val="en-US" w:eastAsia="zh-CN"/>
        </w:rPr>
        <w:t xml:space="preserve">analyses on the gain of MUST </w:t>
      </w:r>
      <w:r w:rsidR="0026214F">
        <w:rPr>
          <w:rFonts w:eastAsiaTheme="minorEastAsia"/>
          <w:sz w:val="20"/>
          <w:szCs w:val="20"/>
          <w:lang w:val="en-US" w:eastAsia="zh-CN"/>
        </w:rPr>
        <w:t>over</w:t>
      </w:r>
      <w:r w:rsidR="00304F51">
        <w:rPr>
          <w:rFonts w:eastAsiaTheme="minorEastAsia"/>
          <w:sz w:val="20"/>
          <w:szCs w:val="20"/>
          <w:lang w:val="en-US" w:eastAsia="zh-CN"/>
        </w:rPr>
        <w:t xml:space="preserve"> SU-MIMO are</w:t>
      </w:r>
      <w:r w:rsidR="00D40152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4F4801">
        <w:rPr>
          <w:rFonts w:eastAsiaTheme="minorEastAsia" w:hint="eastAsia"/>
          <w:sz w:val="20"/>
          <w:szCs w:val="20"/>
          <w:lang w:val="en-US" w:eastAsia="zh-CN"/>
        </w:rPr>
        <w:t>present</w:t>
      </w:r>
      <w:r w:rsidR="0095174A">
        <w:rPr>
          <w:rFonts w:eastAsiaTheme="minorEastAsia"/>
          <w:sz w:val="20"/>
          <w:szCs w:val="20"/>
          <w:lang w:val="en-US" w:eastAsia="zh-CN"/>
        </w:rPr>
        <w:t>ed</w:t>
      </w:r>
      <w:r w:rsidR="00D40152">
        <w:rPr>
          <w:rFonts w:eastAsiaTheme="minorEastAsia" w:hint="eastAsia"/>
          <w:sz w:val="20"/>
          <w:szCs w:val="20"/>
          <w:lang w:val="en-US" w:eastAsia="zh-CN"/>
        </w:rPr>
        <w:t>.</w:t>
      </w:r>
      <w:r w:rsidR="00BB7C94">
        <w:rPr>
          <w:rFonts w:eastAsiaTheme="minorEastAsia" w:hint="eastAsia"/>
          <w:sz w:val="20"/>
          <w:szCs w:val="20"/>
          <w:lang w:val="en-US" w:eastAsia="zh-CN"/>
        </w:rPr>
        <w:t xml:space="preserve"> It is </w:t>
      </w:r>
      <w:r w:rsidR="0095174A">
        <w:rPr>
          <w:rFonts w:eastAsiaTheme="minorEastAsia"/>
          <w:sz w:val="20"/>
          <w:szCs w:val="20"/>
          <w:lang w:val="en-US" w:eastAsia="zh-CN"/>
        </w:rPr>
        <w:t>observed</w:t>
      </w:r>
      <w:r w:rsidR="00304F51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that MUST </w:t>
      </w:r>
      <w:r w:rsidR="0095174A">
        <w:rPr>
          <w:rFonts w:eastAsiaTheme="minorEastAsia"/>
          <w:sz w:val="20"/>
          <w:szCs w:val="20"/>
          <w:lang w:eastAsia="zh-CN"/>
        </w:rPr>
        <w:t>does not outperform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04F51" w:rsidRPr="000C6D23">
        <w:rPr>
          <w:rFonts w:eastAsia="SimSun"/>
          <w:sz w:val="20"/>
          <w:szCs w:val="20"/>
          <w:lang w:eastAsia="zh-CN"/>
        </w:rPr>
        <w:t>SU-MIMO</w:t>
      </w:r>
      <w:r w:rsidR="003F67A4">
        <w:rPr>
          <w:rFonts w:eastAsiaTheme="minorEastAsia" w:hint="eastAsia"/>
          <w:sz w:val="20"/>
          <w:szCs w:val="20"/>
          <w:lang w:eastAsia="zh-CN"/>
        </w:rPr>
        <w:t xml:space="preserve"> when 8Tx </w:t>
      </w:r>
      <w:r w:rsidR="00324761">
        <w:rPr>
          <w:rFonts w:eastAsiaTheme="minorEastAsia" w:hint="eastAsia"/>
          <w:sz w:val="20"/>
          <w:szCs w:val="20"/>
          <w:lang w:eastAsia="zh-CN"/>
        </w:rPr>
        <w:t>antennas are</w:t>
      </w:r>
      <w:r w:rsidR="003F67A4">
        <w:rPr>
          <w:rFonts w:eastAsiaTheme="minorEastAsia" w:hint="eastAsia"/>
          <w:sz w:val="20"/>
          <w:szCs w:val="20"/>
          <w:lang w:eastAsia="zh-CN"/>
        </w:rPr>
        <w:t xml:space="preserve"> used</w:t>
      </w:r>
      <w:r w:rsidR="00304F51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DD4444" w:rsidRPr="008334F8" w:rsidRDefault="00DD4444">
      <w:pPr>
        <w:pStyle w:val="Heading1"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b/>
          <w:lang w:val="en-US"/>
        </w:rPr>
        <w:t>References</w:t>
      </w:r>
    </w:p>
    <w:p w:rsidR="003629B4" w:rsidRDefault="003629B4" w:rsidP="0026214F">
      <w:pPr>
        <w:widowControl w:val="0"/>
        <w:numPr>
          <w:ilvl w:val="0"/>
          <w:numId w:val="6"/>
        </w:numPr>
        <w:jc w:val="both"/>
        <w:rPr>
          <w:rFonts w:eastAsiaTheme="minorEastAsia"/>
          <w:sz w:val="20"/>
          <w:szCs w:val="20"/>
          <w:lang w:val="en-US" w:eastAsia="zh-CN"/>
        </w:rPr>
      </w:pPr>
      <w:bookmarkStart w:id="19" w:name="_Ref446689347"/>
      <w:bookmarkStart w:id="20" w:name="_Ref427136809"/>
      <w:r w:rsidRPr="003629B4">
        <w:rPr>
          <w:rFonts w:eastAsiaTheme="minorEastAsia"/>
          <w:sz w:val="20"/>
          <w:szCs w:val="20"/>
          <w:lang w:val="en-US" w:eastAsia="zh-CN"/>
        </w:rPr>
        <w:t>3GPP TR 36.859 V1.0.1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r w:rsidRPr="003629B4">
        <w:rPr>
          <w:rFonts w:eastAsiaTheme="minor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Nov. </w:t>
      </w:r>
      <w:r>
        <w:rPr>
          <w:rFonts w:eastAsiaTheme="minorEastAsia"/>
          <w:sz w:val="20"/>
          <w:szCs w:val="20"/>
          <w:lang w:val="en-US" w:eastAsia="zh-CN"/>
        </w:rPr>
        <w:t>2015</w:t>
      </w:r>
      <w:r>
        <w:rPr>
          <w:rFonts w:eastAsiaTheme="minorEastAsia" w:hint="eastAsia"/>
          <w:sz w:val="20"/>
          <w:szCs w:val="20"/>
          <w:lang w:val="en-US" w:eastAsia="zh-CN"/>
        </w:rPr>
        <w:t>.</w:t>
      </w:r>
      <w:bookmarkEnd w:id="19"/>
    </w:p>
    <w:p w:rsidR="007E5D63" w:rsidRPr="00F27FB5" w:rsidRDefault="00683C95" w:rsidP="0026214F">
      <w:pPr>
        <w:widowControl w:val="0"/>
        <w:numPr>
          <w:ilvl w:val="0"/>
          <w:numId w:val="6"/>
        </w:numPr>
        <w:jc w:val="both"/>
        <w:rPr>
          <w:rFonts w:eastAsiaTheme="minorEastAsia"/>
          <w:sz w:val="20"/>
          <w:szCs w:val="20"/>
          <w:lang w:val="en-US" w:eastAsia="zh-CN"/>
        </w:rPr>
      </w:pPr>
      <w:bookmarkStart w:id="21" w:name="_Ref446689636"/>
      <w:r>
        <w:rPr>
          <w:rFonts w:eastAsiaTheme="minorEastAsia"/>
          <w:sz w:val="20"/>
          <w:szCs w:val="20"/>
          <w:lang w:val="en-US" w:eastAsia="zh-CN"/>
        </w:rPr>
        <w:t xml:space="preserve">3GPP </w:t>
      </w:r>
      <w:r w:rsidR="007E5D63">
        <w:rPr>
          <w:rFonts w:eastAsiaTheme="minorEastAsia" w:hint="eastAsia"/>
          <w:sz w:val="20"/>
          <w:szCs w:val="20"/>
          <w:lang w:val="en-US" w:eastAsia="zh-CN"/>
        </w:rPr>
        <w:t>RP-160680</w:t>
      </w:r>
      <w:r w:rsidR="0026214F">
        <w:rPr>
          <w:rFonts w:eastAsiaTheme="minorEastAsia"/>
          <w:sz w:val="20"/>
          <w:szCs w:val="20"/>
          <w:lang w:val="en-US" w:eastAsia="zh-CN"/>
        </w:rPr>
        <w:t>,</w:t>
      </w:r>
      <w:r w:rsidR="007E5D63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3E5B2D">
        <w:rPr>
          <w:rFonts w:eastAsiaTheme="minorEastAsia"/>
          <w:sz w:val="20"/>
          <w:szCs w:val="20"/>
          <w:lang w:val="en-US" w:eastAsia="zh-CN"/>
        </w:rPr>
        <w:t>New</w:t>
      </w:r>
      <w:r w:rsidR="003E5B2D">
        <w:rPr>
          <w:rFonts w:eastAsiaTheme="minorEastAsia" w:hint="eastAsia"/>
          <w:sz w:val="20"/>
          <w:szCs w:val="20"/>
          <w:lang w:val="en-US" w:eastAsia="zh-CN"/>
        </w:rPr>
        <w:t xml:space="preserve"> work item proposal: 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Downlink </w:t>
      </w:r>
      <w:r w:rsidR="00A82269">
        <w:rPr>
          <w:rFonts w:eastAsiaTheme="minorEastAsia"/>
          <w:sz w:val="20"/>
          <w:szCs w:val="20"/>
          <w:lang w:val="en-US" w:eastAsia="zh-CN"/>
        </w:rPr>
        <w:t>m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ultiuser </w:t>
      </w:r>
      <w:r w:rsidR="00A82269">
        <w:rPr>
          <w:rFonts w:eastAsiaTheme="minorEastAsia"/>
          <w:sz w:val="20"/>
          <w:szCs w:val="20"/>
          <w:lang w:val="en-US" w:eastAsia="zh-CN"/>
        </w:rPr>
        <w:t>s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uperposition </w:t>
      </w:r>
      <w:r w:rsidR="00A82269">
        <w:rPr>
          <w:rFonts w:eastAsiaTheme="minorEastAsia"/>
          <w:sz w:val="20"/>
          <w:szCs w:val="20"/>
          <w:lang w:val="en-US" w:eastAsia="zh-CN"/>
        </w:rPr>
        <w:t>t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>ransmission for LTE</w:t>
      </w:r>
      <w:r>
        <w:rPr>
          <w:rFonts w:eastAsiaTheme="minorEastAsia"/>
          <w:sz w:val="20"/>
          <w:szCs w:val="20"/>
          <w:lang w:val="en-US" w:eastAsia="zh-CN"/>
        </w:rPr>
        <w:t>,</w:t>
      </w:r>
      <w:r w:rsidR="00F27FB5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szCs w:val="20"/>
          <w:lang w:val="en-US" w:eastAsia="zh-CN"/>
        </w:rPr>
        <w:t>MediaTek Inc., CMCC</w:t>
      </w:r>
      <w:r>
        <w:rPr>
          <w:rFonts w:eastAsiaTheme="minorEastAsia"/>
          <w:sz w:val="20"/>
          <w:szCs w:val="20"/>
          <w:lang w:val="en-US" w:eastAsia="zh-CN"/>
        </w:rPr>
        <w:t xml:space="preserve">, </w:t>
      </w:r>
      <w:r w:rsidR="00F27FB5" w:rsidRPr="00F27FB5">
        <w:rPr>
          <w:rFonts w:eastAsiaTheme="minorEastAsia"/>
          <w:sz w:val="20"/>
          <w:szCs w:val="20"/>
          <w:lang w:val="en-US" w:eastAsia="zh-CN"/>
        </w:rPr>
        <w:t>RAN#71</w:t>
      </w:r>
      <w:r w:rsidR="00F27FB5" w:rsidRPr="00F27FB5">
        <w:rPr>
          <w:rFonts w:eastAsiaTheme="minorEastAsia" w:hint="eastAsia"/>
          <w:sz w:val="20"/>
          <w:szCs w:val="20"/>
          <w:lang w:val="en-US" w:eastAsia="zh-CN"/>
        </w:rPr>
        <w:t>.</w:t>
      </w:r>
      <w:bookmarkEnd w:id="21"/>
    </w:p>
    <w:bookmarkEnd w:id="20"/>
    <w:p w:rsidR="00B14E9A" w:rsidRPr="008334F8" w:rsidRDefault="00B14E9A" w:rsidP="009C58C5">
      <w:pPr>
        <w:pStyle w:val="Heading1"/>
        <w:pageBreakBefore/>
        <w:numPr>
          <w:ilvl w:val="0"/>
          <w:numId w:val="0"/>
        </w:numPr>
        <w:spacing w:before="0" w:after="120"/>
        <w:rPr>
          <w:b/>
          <w:lang w:val="en-US"/>
        </w:rPr>
      </w:pPr>
      <w:r w:rsidRPr="008334F8">
        <w:rPr>
          <w:rFonts w:hint="eastAsia"/>
          <w:b/>
          <w:lang w:val="en-US"/>
        </w:rPr>
        <w:lastRenderedPageBreak/>
        <w:t>Annex</w:t>
      </w:r>
    </w:p>
    <w:p w:rsidR="00077187" w:rsidRPr="000C6D23" w:rsidRDefault="00077187" w:rsidP="0026214F">
      <w:pPr>
        <w:spacing w:after="60"/>
        <w:jc w:val="center"/>
        <w:rPr>
          <w:sz w:val="20"/>
          <w:szCs w:val="20"/>
          <w:lang w:eastAsia="zh-CN"/>
        </w:rPr>
      </w:pPr>
      <w:r w:rsidRPr="000C6D23">
        <w:rPr>
          <w:sz w:val="20"/>
          <w:szCs w:val="20"/>
        </w:rPr>
        <w:t xml:space="preserve">Table </w:t>
      </w:r>
      <w:r w:rsidRPr="000C6D23">
        <w:rPr>
          <w:rFonts w:hint="eastAsia"/>
          <w:sz w:val="20"/>
          <w:szCs w:val="20"/>
          <w:lang w:eastAsia="ja-JP"/>
        </w:rPr>
        <w:t>A</w:t>
      </w:r>
      <w:r>
        <w:rPr>
          <w:sz w:val="20"/>
          <w:szCs w:val="20"/>
          <w:lang w:eastAsia="ja-JP"/>
        </w:rPr>
        <w:t>1</w:t>
      </w:r>
      <w:r w:rsidRPr="000C6D23">
        <w:rPr>
          <w:rFonts w:eastAsiaTheme="minorEastAsia" w:hint="eastAsia"/>
          <w:sz w:val="20"/>
          <w:szCs w:val="20"/>
          <w:lang w:eastAsia="zh-CN"/>
        </w:rPr>
        <w:t>:</w:t>
      </w:r>
      <w:r w:rsidRPr="000C6D23">
        <w:rPr>
          <w:sz w:val="20"/>
          <w:szCs w:val="20"/>
        </w:rPr>
        <w:t xml:space="preserve">  </w:t>
      </w:r>
      <w:r w:rsidRPr="000C6D23">
        <w:rPr>
          <w:sz w:val="20"/>
          <w:szCs w:val="20"/>
          <w:lang w:eastAsia="zh-CN"/>
        </w:rPr>
        <w:t>S</w:t>
      </w:r>
      <w:r w:rsidRPr="000C6D23">
        <w:rPr>
          <w:rFonts w:hint="eastAsia"/>
          <w:sz w:val="20"/>
          <w:szCs w:val="20"/>
          <w:lang w:eastAsia="zh-CN"/>
        </w:rPr>
        <w:t>ystem-level</w:t>
      </w:r>
      <w:r w:rsidRPr="000C6D23">
        <w:rPr>
          <w:sz w:val="20"/>
          <w:szCs w:val="20"/>
        </w:rPr>
        <w:t xml:space="preserve"> </w:t>
      </w:r>
      <w:r w:rsidRPr="000C6D23">
        <w:rPr>
          <w:rFonts w:hint="eastAsia"/>
          <w:sz w:val="20"/>
          <w:szCs w:val="20"/>
          <w:lang w:eastAsia="zh-CN"/>
        </w:rPr>
        <w:t>s</w:t>
      </w:r>
      <w:r w:rsidRPr="000C6D23">
        <w:rPr>
          <w:sz w:val="20"/>
          <w:szCs w:val="20"/>
        </w:rPr>
        <w:t xml:space="preserve">imulation assumptions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/>
      </w:tblPr>
      <w:tblGrid>
        <w:gridCol w:w="4088"/>
        <w:gridCol w:w="4984"/>
      </w:tblGrid>
      <w:tr w:rsidR="00077187" w:rsidRPr="000C6D2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 xml:space="preserve">Cellular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Layout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Hexagonal grid, 3 sectors per site, 7 macro sites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rFonts w:eastAsia="PMingLiU"/>
                <w:color w:val="000000"/>
                <w:sz w:val="20"/>
                <w:szCs w:val="20"/>
                <w:lang w:val="en-US" w:eastAsia="zh-TW"/>
              </w:rPr>
              <w:t>Inter-site distance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500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color w:val="000000"/>
                <w:sz w:val="20"/>
                <w:szCs w:val="20"/>
                <w:lang w:val="en-US" w:eastAsia="zh-CN"/>
              </w:rPr>
              <w:t>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Minimum distance between BS and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25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  <w:lang w:eastAsia="zh-CN"/>
              </w:rPr>
              <w:t>m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Distance-dependent path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ITU UMa, with 3D distance between an eNB and a UE applied</w:t>
            </w:r>
          </w:p>
        </w:tc>
      </w:tr>
      <w:tr w:rsidR="00077187" w:rsidRPr="00910E73" w:rsidTr="0026214F">
        <w:trPr>
          <w:trHeight w:val="678"/>
        </w:trPr>
        <w:tc>
          <w:tcPr>
            <w:tcW w:w="4088" w:type="dxa"/>
            <w:shd w:val="pct10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Penetration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910E7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910E73">
              <w:rPr>
                <w:sz w:val="20"/>
                <w:szCs w:val="20"/>
                <w:lang w:eastAsia="zh-CN"/>
              </w:rPr>
              <w:t>For outdoor UEs: 0 dB</w:t>
            </w:r>
            <w:r w:rsidRPr="00910E73">
              <w:rPr>
                <w:sz w:val="20"/>
                <w:szCs w:val="20"/>
                <w:lang w:eastAsia="zh-CN"/>
              </w:rPr>
              <w:br/>
              <w:t>For indoor UEs: (20+0.5din) dB (din: independent uniform random value between [0, 25] for each link)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Shadowing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ITU UMa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>Fast fading channel between eNB and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7917CD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7917CD">
              <w:rPr>
                <w:sz w:val="20"/>
                <w:szCs w:val="20"/>
                <w:lang w:eastAsia="zh-CN"/>
              </w:rPr>
              <w:t xml:space="preserve">ITU UMa </w:t>
            </w:r>
          </w:p>
        </w:tc>
      </w:tr>
      <w:tr w:rsidR="00077187" w:rsidRPr="00910E73" w:rsidTr="0026214F">
        <w:tc>
          <w:tcPr>
            <w:tcW w:w="4088" w:type="dxa"/>
            <w:shd w:val="pct10" w:color="auto" w:fill="auto"/>
            <w:vAlign w:val="center"/>
          </w:tcPr>
          <w:p w:rsidR="00077187" w:rsidRPr="00440237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eNB antenna gain + connector loss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440237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440237">
              <w:rPr>
                <w:sz w:val="20"/>
                <w:szCs w:val="20"/>
                <w:lang w:eastAsia="zh-CN"/>
              </w:rPr>
              <w:t>17 dBi</w:t>
            </w:r>
          </w:p>
        </w:tc>
      </w:tr>
      <w:tr w:rsidR="00077187" w:rsidRPr="00910E7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E6CF0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UE antenna gain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E6CF0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E6CF0">
              <w:rPr>
                <w:sz w:val="20"/>
                <w:szCs w:val="20"/>
                <w:lang w:eastAsia="zh-CN"/>
              </w:rPr>
              <w:t>0 dBi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Channel Estimation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  <w:r>
              <w:rPr>
                <w:sz w:val="20"/>
                <w:szCs w:val="20"/>
              </w:rPr>
              <w:t xml:space="preserve">hannel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Measurement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1C0AEE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realistic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UE speed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sz w:val="20"/>
                <w:szCs w:val="20"/>
              </w:rPr>
              <w:t>km/</w:t>
            </w:r>
            <w:r w:rsidRPr="000C6D23">
              <w:rPr>
                <w:sz w:val="20"/>
                <w:szCs w:val="20"/>
                <w:lang w:eastAsia="zh-CN"/>
              </w:rPr>
              <w:t>h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kern w:val="24"/>
                <w:sz w:val="20"/>
                <w:szCs w:val="20"/>
              </w:rPr>
              <w:t>Carrier Frequency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2.0 GHz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color w:val="000000"/>
                <w:sz w:val="20"/>
                <w:szCs w:val="20"/>
                <w:lang w:val="en-US" w:eastAsia="zh-CN"/>
              </w:rPr>
              <w:t>System bandwidth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10 MHz</w:t>
            </w:r>
          </w:p>
        </w:tc>
      </w:tr>
      <w:tr w:rsidR="00077187" w:rsidRPr="000C6D23" w:rsidTr="0026214F">
        <w:trPr>
          <w:trHeight w:val="756"/>
        </w:trPr>
        <w:tc>
          <w:tcPr>
            <w:tcW w:w="4088" w:type="dxa"/>
            <w:shd w:val="pct10" w:color="auto" w:fill="auto"/>
            <w:vAlign w:val="center"/>
          </w:tcPr>
          <w:p w:rsidR="00077187" w:rsidRPr="00325256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325256">
              <w:rPr>
                <w:color w:val="000000"/>
                <w:sz w:val="20"/>
                <w:lang w:val="en-US" w:eastAsia="zh-CN"/>
              </w:rPr>
              <w:t>Antenna configuration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325256" w:rsidRDefault="00077187" w:rsidP="000C3C34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325256">
              <w:rPr>
                <w:rFonts w:eastAsiaTheme="minorEastAsia"/>
                <w:kern w:val="24"/>
                <w:sz w:val="20"/>
                <w:lang w:eastAsia="zh-CN"/>
              </w:rPr>
              <w:t>eNB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: 2Tx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br/>
              <w:t>UE: 2Rx</w:t>
            </w:r>
            <w:r>
              <w:rPr>
                <w:rFonts w:eastAsia="MS PGothic"/>
                <w:kern w:val="24"/>
                <w:sz w:val="20"/>
                <w:lang w:eastAsia="zh-CN"/>
              </w:rPr>
              <w:t xml:space="preserve">, </w:t>
            </w:r>
            <w:r w:rsidRPr="00325256">
              <w:rPr>
                <w:rFonts w:eastAsia="MS PGothic"/>
                <w:kern w:val="24"/>
                <w:sz w:val="20"/>
                <w:lang w:eastAsia="zh-CN"/>
              </w:rPr>
              <w:t>0.5 lambda, cross-polarized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BS antennas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77187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2/4/8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UE antennas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77187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2</w:t>
            </w:r>
          </w:p>
        </w:tc>
      </w:tr>
      <w:tr w:rsidR="00C76729" w:rsidRPr="000C6D23" w:rsidTr="0026214F">
        <w:tc>
          <w:tcPr>
            <w:tcW w:w="4088" w:type="dxa"/>
            <w:shd w:val="pct10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Number of UEs per cell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C76729" w:rsidRPr="000C6D23" w:rsidRDefault="00C76729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77187">
              <w:rPr>
                <w:rFonts w:hint="eastAsia"/>
                <w:sz w:val="20"/>
                <w:szCs w:val="20"/>
              </w:rPr>
              <w:t>3</w:t>
            </w:r>
            <w:r w:rsidRPr="000C6D23">
              <w:rPr>
                <w:sz w:val="20"/>
                <w:szCs w:val="20"/>
              </w:rPr>
              <w:t>0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Maximum number of multiplexed UE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30B28" w:rsidRDefault="00077187" w:rsidP="00EB729B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 xml:space="preserve">2 </w:t>
            </w:r>
            <w:r w:rsidR="009560D8">
              <w:rPr>
                <w:sz w:val="20"/>
                <w:szCs w:val="20"/>
              </w:rPr>
              <w:t>(using the same precoder)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  <w:lang w:eastAsia="zh-CN"/>
              </w:rPr>
              <w:t>Delay time of s</w:t>
            </w:r>
            <w:r w:rsidRPr="000C6D23">
              <w:rPr>
                <w:sz w:val="20"/>
                <w:szCs w:val="20"/>
              </w:rPr>
              <w:t>chedul</w:t>
            </w:r>
            <w:r w:rsidRPr="000C6D23">
              <w:rPr>
                <w:sz w:val="20"/>
                <w:szCs w:val="20"/>
                <w:lang w:eastAsia="zh-CN"/>
              </w:rPr>
              <w:t>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6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ms</w:t>
            </w:r>
          </w:p>
        </w:tc>
      </w:tr>
      <w:tr w:rsidR="00077187" w:rsidRPr="0027774D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Traffic model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W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ideband scheduling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>,</w:t>
            </w:r>
          </w:p>
          <w:p w:rsidR="00077187" w:rsidRDefault="00077187" w:rsidP="0026214F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bookmarkStart w:id="22" w:name="OLE_LINK6"/>
            <w:bookmarkStart w:id="23" w:name="OLE_LINK7"/>
            <w:r w:rsidR="00C76729" w:rsidRPr="000C6D23">
              <w:rPr>
                <w:sz w:val="20"/>
                <w:szCs w:val="20"/>
              </w:rPr>
              <w:t>F</w:t>
            </w:r>
            <w:r w:rsidR="00C76729"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TP</w:t>
            </w:r>
            <w:r w:rsidR="00C76729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  <w:bookmarkEnd w:id="22"/>
            <w:bookmarkEnd w:id="23"/>
            <w:r w:rsidR="00C76729">
              <w:rPr>
                <w:rFonts w:eastAsiaTheme="minorEastAsia" w:hint="eastAsia"/>
                <w:sz w:val="20"/>
                <w:szCs w:val="20"/>
                <w:lang w:eastAsia="zh-CN"/>
              </w:rPr>
              <w:t>，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Packet Size</w:t>
            </w:r>
            <w:r w:rsidR="0026214F">
              <w:rPr>
                <w:rFonts w:eastAsiaTheme="minorEastAsia"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0.1Mbytes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CE2D08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UE dropping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CE2D08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CE2D08">
              <w:rPr>
                <w:sz w:val="20"/>
                <w:szCs w:val="20"/>
              </w:rPr>
              <w:t>20% UEs are outdoor; 80% UEs are indoor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Total BS TX power (total per carrier)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46 dBm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BS noise figure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5</w:t>
            </w:r>
            <w:r w:rsidRPr="000C6D23">
              <w:rPr>
                <w:sz w:val="20"/>
                <w:szCs w:val="20"/>
                <w:lang w:eastAsia="zh-CN"/>
              </w:rPr>
              <w:t xml:space="preserve"> dB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noise figure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9 </w:t>
            </w:r>
            <w:r w:rsidRPr="000C6D23">
              <w:rPr>
                <w:sz w:val="20"/>
                <w:szCs w:val="20"/>
                <w:lang w:eastAsia="zh-CN"/>
              </w:rPr>
              <w:t>dB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Antenna Height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25 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UE antenna Height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  <w:lang w:eastAsia="zh-CN"/>
              </w:rPr>
              <w:t>1.5 m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Codebook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sz w:val="20"/>
                <w:szCs w:val="20"/>
              </w:rPr>
              <w:t>LTE Rel. 8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lastRenderedPageBreak/>
              <w:t>OLLA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sz w:val="20"/>
                <w:szCs w:val="20"/>
              </w:rPr>
            </w:pPr>
            <w:r w:rsidRPr="000C6D23">
              <w:rPr>
                <w:rFonts w:hint="eastAsia"/>
                <w:sz w:val="20"/>
                <w:szCs w:val="20"/>
              </w:rPr>
              <w:t>Yes</w:t>
            </w:r>
          </w:p>
        </w:tc>
      </w:tr>
      <w:tr w:rsidR="00077187" w:rsidRPr="000C6D23" w:rsidTr="0026214F">
        <w:tc>
          <w:tcPr>
            <w:tcW w:w="408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>Receiver</w:t>
            </w:r>
          </w:p>
        </w:tc>
        <w:tc>
          <w:tcPr>
            <w:tcW w:w="4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7187" w:rsidRPr="000C6D23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0C6D23">
              <w:rPr>
                <w:sz w:val="20"/>
                <w:szCs w:val="20"/>
              </w:rPr>
              <w:t>MMSE with IRC</w:t>
            </w:r>
            <w:r w:rsidRPr="000C6D23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and SIC</w:t>
            </w:r>
          </w:p>
        </w:tc>
      </w:tr>
      <w:tr w:rsidR="00077187" w:rsidRPr="000C6D23" w:rsidTr="0026214F">
        <w:tc>
          <w:tcPr>
            <w:tcW w:w="4088" w:type="dxa"/>
            <w:shd w:val="pct10" w:color="auto" w:fill="auto"/>
            <w:vAlign w:val="center"/>
          </w:tcPr>
          <w:p w:rsidR="00077187" w:rsidRPr="00183D61" w:rsidRDefault="00077187" w:rsidP="000C3C34">
            <w:pPr>
              <w:spacing w:before="60" w:after="60" w:line="264" w:lineRule="auto"/>
              <w:jc w:val="center"/>
              <w:rPr>
                <w:rFonts w:eastAsia="MS Mincho"/>
                <w:iCs/>
                <w:sz w:val="20"/>
                <w:szCs w:val="20"/>
                <w:lang w:val="en-US" w:eastAsia="ja-JP"/>
              </w:rPr>
            </w:pPr>
            <w:r w:rsidRPr="00183D61">
              <w:rPr>
                <w:rFonts w:eastAsia="MS Mincho"/>
                <w:iCs/>
                <w:sz w:val="20"/>
                <w:szCs w:val="20"/>
                <w:lang w:val="en-US" w:eastAsia="ja-JP"/>
              </w:rPr>
              <w:t>EVM</w:t>
            </w:r>
          </w:p>
        </w:tc>
        <w:tc>
          <w:tcPr>
            <w:tcW w:w="4984" w:type="dxa"/>
            <w:shd w:val="clear" w:color="auto" w:fill="auto"/>
            <w:vAlign w:val="center"/>
          </w:tcPr>
          <w:p w:rsidR="00077187" w:rsidRPr="004A5089" w:rsidRDefault="00077187" w:rsidP="000C3C34">
            <w:pPr>
              <w:spacing w:before="60" w:after="60" w:line="264" w:lineRule="auto"/>
              <w:jc w:val="center"/>
              <w:rPr>
                <w:rFonts w:eastAsiaTheme="minorEastAsia"/>
                <w:iCs/>
                <w:sz w:val="20"/>
                <w:szCs w:val="20"/>
                <w:lang w:val="en-US" w:eastAsia="zh-CN"/>
              </w:rPr>
            </w:pPr>
            <w:r w:rsidRPr="00183D61">
              <w:rPr>
                <w:rFonts w:eastAsia="MS Mincho" w:hint="eastAsia"/>
                <w:iCs/>
                <w:sz w:val="20"/>
                <w:szCs w:val="20"/>
                <w:lang w:val="en-US" w:eastAsia="ja-JP"/>
              </w:rPr>
              <w:t>EVM is modeled</w:t>
            </w:r>
            <w:r>
              <w:rPr>
                <w:rFonts w:eastAsiaTheme="minorEastAsia"/>
                <w:iCs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eastAsiaTheme="minorEastAsia" w:hint="eastAsia"/>
                <w:iCs/>
                <w:sz w:val="20"/>
                <w:szCs w:val="20"/>
                <w:lang w:val="en-US" w:eastAsia="zh-CN"/>
              </w:rPr>
              <w:t>8% TX, 4% RX</w:t>
            </w:r>
          </w:p>
        </w:tc>
      </w:tr>
    </w:tbl>
    <w:p w:rsidR="00077187" w:rsidRPr="00077187" w:rsidRDefault="00077187" w:rsidP="00B14E9A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sectPr w:rsidR="00077187" w:rsidRPr="00077187" w:rsidSect="00A40E17">
      <w:footerReference w:type="default" r:id="rId14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CA5" w:rsidRDefault="00676CA5">
      <w:r>
        <w:separator/>
      </w:r>
    </w:p>
  </w:endnote>
  <w:endnote w:type="continuationSeparator" w:id="0">
    <w:p w:rsidR="00676CA5" w:rsidRDefault="00676CA5">
      <w:r>
        <w:continuationSeparator/>
      </w:r>
    </w:p>
  </w:endnote>
  <w:endnote w:type="continuationNotice" w:id="1">
    <w:p w:rsidR="00676CA5" w:rsidRDefault="00676C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096C4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96C44">
      <w:rPr>
        <w:rStyle w:val="PageNumber"/>
      </w:rPr>
      <w:fldChar w:fldCharType="separate"/>
    </w:r>
    <w:r w:rsidR="009560D8">
      <w:rPr>
        <w:rStyle w:val="PageNumber"/>
        <w:noProof/>
      </w:rPr>
      <w:t>4</w:t>
    </w:r>
    <w:r w:rsidR="00096C44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096C4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96C44">
      <w:rPr>
        <w:rStyle w:val="PageNumber"/>
      </w:rPr>
      <w:fldChar w:fldCharType="separate"/>
    </w:r>
    <w:r w:rsidR="009560D8">
      <w:rPr>
        <w:rStyle w:val="PageNumber"/>
        <w:noProof/>
      </w:rPr>
      <w:t>5</w:t>
    </w:r>
    <w:r w:rsidR="00096C44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CA5" w:rsidRDefault="00676CA5">
      <w:r>
        <w:separator/>
      </w:r>
    </w:p>
  </w:footnote>
  <w:footnote w:type="continuationSeparator" w:id="0">
    <w:p w:rsidR="00676CA5" w:rsidRDefault="00676CA5">
      <w:r>
        <w:continuationSeparator/>
      </w:r>
    </w:p>
  </w:footnote>
  <w:footnote w:type="continuationNotice" w:id="1">
    <w:p w:rsidR="00676CA5" w:rsidRDefault="00676CA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DD4BB9"/>
    <w:multiLevelType w:val="hybridMultilevel"/>
    <w:tmpl w:val="86920DCC"/>
    <w:lvl w:ilvl="0" w:tplc="8A1AB306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FB06C7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7E85788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4C7DAA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86A6002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5C7A44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9764AA8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650868F2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964202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14A8194D"/>
    <w:multiLevelType w:val="hybridMultilevel"/>
    <w:tmpl w:val="9078B47E"/>
    <w:lvl w:ilvl="0" w:tplc="487E7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CF5FB4"/>
    <w:multiLevelType w:val="hybridMultilevel"/>
    <w:tmpl w:val="6B4A96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6">
    <w:nsid w:val="1C9543D5"/>
    <w:multiLevelType w:val="hybridMultilevel"/>
    <w:tmpl w:val="F6F00DF0"/>
    <w:lvl w:ilvl="0" w:tplc="2158B6A8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02501FA4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3E246B8C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597E8B50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F8F44B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9DAC4238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E3667D54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8EDE3BA4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8F2C009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6C46B88"/>
    <w:multiLevelType w:val="hybridMultilevel"/>
    <w:tmpl w:val="FEDAA652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>
    <w:nsid w:val="293F09E7"/>
    <w:multiLevelType w:val="hybridMultilevel"/>
    <w:tmpl w:val="280463D8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2AA5357"/>
    <w:multiLevelType w:val="hybridMultilevel"/>
    <w:tmpl w:val="F3CEDE68"/>
    <w:lvl w:ilvl="0" w:tplc="127EED74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2">
    <w:nsid w:val="34C07241"/>
    <w:multiLevelType w:val="hybridMultilevel"/>
    <w:tmpl w:val="12F6C374"/>
    <w:lvl w:ilvl="0" w:tplc="E73C9B8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1CEAA0BC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C8F04F2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69CC281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EA43446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BF2446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7A41244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FE303F5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F8BE17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>
    <w:nsid w:val="37D34878"/>
    <w:multiLevelType w:val="hybridMultilevel"/>
    <w:tmpl w:val="C038D2F4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5">
    <w:nsid w:val="38A4359B"/>
    <w:multiLevelType w:val="hybridMultilevel"/>
    <w:tmpl w:val="591CE70C"/>
    <w:lvl w:ilvl="0" w:tplc="35C89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4086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4BEC22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8B0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D585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34FAB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2F9251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D0468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4F7A7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6">
    <w:nsid w:val="3E852B28"/>
    <w:multiLevelType w:val="hybridMultilevel"/>
    <w:tmpl w:val="97203532"/>
    <w:lvl w:ilvl="0" w:tplc="7ED2A8CC">
      <w:start w:val="1"/>
      <w:numFmt w:val="bullet"/>
      <w:lvlText w:val=""/>
      <w:lvlJc w:val="left"/>
      <w:pPr>
        <w:tabs>
          <w:tab w:val="num" w:pos="520"/>
        </w:tabs>
        <w:ind w:left="5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7">
    <w:nsid w:val="41906E71"/>
    <w:multiLevelType w:val="hybridMultilevel"/>
    <w:tmpl w:val="9AE60A44"/>
    <w:lvl w:ilvl="0" w:tplc="1BE0DA26">
      <w:start w:val="1"/>
      <w:numFmt w:val="lowerLetter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3D23A7"/>
    <w:multiLevelType w:val="hybridMultilevel"/>
    <w:tmpl w:val="42C8762A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C220692"/>
    <w:multiLevelType w:val="hybridMultilevel"/>
    <w:tmpl w:val="68B8E106"/>
    <w:lvl w:ilvl="0" w:tplc="46324F3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DA767C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56D807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433CE2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B970A2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09E636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E312DC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66F438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8561C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0">
    <w:nsid w:val="4CC60874"/>
    <w:multiLevelType w:val="hybridMultilevel"/>
    <w:tmpl w:val="DE7C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95BE4"/>
    <w:multiLevelType w:val="hybridMultilevel"/>
    <w:tmpl w:val="F1C847EE"/>
    <w:lvl w:ilvl="0" w:tplc="E5C42F7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4BC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6C9F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9AE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DB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C820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4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FAA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2EF1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532AD5"/>
    <w:multiLevelType w:val="hybridMultilevel"/>
    <w:tmpl w:val="E0D4DCA6"/>
    <w:lvl w:ilvl="0" w:tplc="783ADC0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A26E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A8A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D2C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25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46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24A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A5B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7A1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025C70"/>
    <w:multiLevelType w:val="hybridMultilevel"/>
    <w:tmpl w:val="010ECE8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58220FC"/>
    <w:multiLevelType w:val="hybridMultilevel"/>
    <w:tmpl w:val="5986FC82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F250D2"/>
    <w:multiLevelType w:val="hybridMultilevel"/>
    <w:tmpl w:val="8AC2C31A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>
    <w:nsid w:val="5F370C4C"/>
    <w:multiLevelType w:val="hybridMultilevel"/>
    <w:tmpl w:val="F88A7540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DC162D7"/>
    <w:multiLevelType w:val="hybridMultilevel"/>
    <w:tmpl w:val="4C3ACCE8"/>
    <w:lvl w:ilvl="0" w:tplc="A914FD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03157D4"/>
    <w:multiLevelType w:val="multilevel"/>
    <w:tmpl w:val="EBF24DC0"/>
    <w:lvl w:ilvl="0">
      <w:start w:val="1"/>
      <w:numFmt w:val="decimal"/>
      <w:pStyle w:val="Heading1"/>
      <w:lvlText w:val="%1."/>
      <w:lvlJc w:val="left"/>
      <w:pPr>
        <w:tabs>
          <w:tab w:val="num" w:pos="4537"/>
        </w:tabs>
        <w:ind w:left="4537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11E5EC8"/>
    <w:multiLevelType w:val="hybridMultilevel"/>
    <w:tmpl w:val="DE6ECF52"/>
    <w:lvl w:ilvl="0" w:tplc="38DA586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3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2CA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B684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816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6ED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A65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72D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D0E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41A695B"/>
    <w:multiLevelType w:val="hybridMultilevel"/>
    <w:tmpl w:val="302ED832"/>
    <w:lvl w:ilvl="0" w:tplc="74F453C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F0AD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FE25F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EC49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BADC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C84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36BE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67A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86B1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444F32"/>
    <w:multiLevelType w:val="hybridMultilevel"/>
    <w:tmpl w:val="FBC69474"/>
    <w:lvl w:ilvl="0" w:tplc="0409000B">
      <w:start w:val="1"/>
      <w:numFmt w:val="bullet"/>
      <w:lvlText w:val=""/>
      <w:lvlJc w:val="left"/>
      <w:pPr>
        <w:tabs>
          <w:tab w:val="num" w:pos="940"/>
        </w:tabs>
        <w:ind w:left="940" w:hanging="42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>
    <w:nsid w:val="776A6183"/>
    <w:multiLevelType w:val="hybridMultilevel"/>
    <w:tmpl w:val="6D96AB8C"/>
    <w:lvl w:ilvl="0" w:tplc="04090009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77626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C121942"/>
    <w:multiLevelType w:val="hybridMultilevel"/>
    <w:tmpl w:val="5B58CC84"/>
    <w:lvl w:ilvl="0" w:tplc="127EED74">
      <w:start w:val="1"/>
      <w:numFmt w:val="decimal"/>
      <w:lvlText w:val="%1."/>
      <w:lvlJc w:val="left"/>
      <w:pPr>
        <w:ind w:left="1140" w:hanging="420"/>
      </w:pPr>
      <w:rPr>
        <w:rFonts w:hint="eastAsia"/>
      </w:rPr>
    </w:lvl>
    <w:lvl w:ilvl="1" w:tplc="0409001B">
      <w:start w:val="1"/>
      <w:numFmt w:val="lowerRoman"/>
      <w:lvlText w:val="%2."/>
      <w:lvlJc w:val="right"/>
      <w:pPr>
        <w:ind w:left="156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8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D9C113C"/>
    <w:multiLevelType w:val="hybridMultilevel"/>
    <w:tmpl w:val="D312E90C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7"/>
  </w:num>
  <w:num w:numId="3">
    <w:abstractNumId w:val="31"/>
  </w:num>
  <w:num w:numId="4">
    <w:abstractNumId w:val="13"/>
  </w:num>
  <w:num w:numId="5">
    <w:abstractNumId w:val="36"/>
  </w:num>
  <w:num w:numId="6">
    <w:abstractNumId w:val="7"/>
  </w:num>
  <w:num w:numId="7">
    <w:abstractNumId w:val="40"/>
  </w:num>
  <w:num w:numId="8">
    <w:abstractNumId w:val="2"/>
  </w:num>
  <w:num w:numId="9">
    <w:abstractNumId w:val="1"/>
  </w:num>
  <w:num w:numId="10">
    <w:abstractNumId w:val="8"/>
  </w:num>
  <w:num w:numId="11">
    <w:abstractNumId w:val="38"/>
  </w:num>
  <w:num w:numId="12">
    <w:abstractNumId w:val="29"/>
  </w:num>
  <w:num w:numId="13">
    <w:abstractNumId w:val="28"/>
  </w:num>
  <w:num w:numId="14">
    <w:abstractNumId w:val="11"/>
  </w:num>
  <w:num w:numId="15">
    <w:abstractNumId w:val="37"/>
  </w:num>
  <w:num w:numId="16">
    <w:abstractNumId w:val="19"/>
  </w:num>
  <w:num w:numId="17">
    <w:abstractNumId w:val="9"/>
  </w:num>
  <w:num w:numId="18">
    <w:abstractNumId w:val="26"/>
  </w:num>
  <w:num w:numId="19">
    <w:abstractNumId w:val="10"/>
  </w:num>
  <w:num w:numId="20">
    <w:abstractNumId w:val="23"/>
  </w:num>
  <w:num w:numId="21">
    <w:abstractNumId w:val="39"/>
  </w:num>
  <w:num w:numId="22">
    <w:abstractNumId w:val="15"/>
  </w:num>
  <w:num w:numId="23">
    <w:abstractNumId w:val="25"/>
  </w:num>
  <w:num w:numId="24">
    <w:abstractNumId w:val="16"/>
  </w:num>
  <w:num w:numId="25">
    <w:abstractNumId w:val="14"/>
  </w:num>
  <w:num w:numId="26">
    <w:abstractNumId w:val="5"/>
  </w:num>
  <w:num w:numId="27">
    <w:abstractNumId w:val="34"/>
  </w:num>
  <w:num w:numId="28">
    <w:abstractNumId w:val="17"/>
  </w:num>
  <w:num w:numId="29">
    <w:abstractNumId w:val="6"/>
  </w:num>
  <w:num w:numId="30">
    <w:abstractNumId w:val="22"/>
  </w:num>
  <w:num w:numId="31">
    <w:abstractNumId w:val="21"/>
  </w:num>
  <w:num w:numId="32">
    <w:abstractNumId w:val="32"/>
  </w:num>
  <w:num w:numId="33">
    <w:abstractNumId w:val="33"/>
  </w:num>
  <w:num w:numId="34">
    <w:abstractNumId w:val="12"/>
  </w:num>
  <w:num w:numId="35">
    <w:abstractNumId w:val="3"/>
  </w:num>
  <w:num w:numId="36">
    <w:abstractNumId w:val="18"/>
  </w:num>
  <w:num w:numId="37">
    <w:abstractNumId w:val="35"/>
  </w:num>
  <w:num w:numId="38">
    <w:abstractNumId w:val="24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4"/>
  </w:num>
  <w:num w:numId="44">
    <w:abstractNumId w:val="30"/>
  </w:num>
  <w:num w:numId="45">
    <w:abstractNumId w:val="2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2946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672"/>
    <w:rsid w:val="00001B03"/>
    <w:rsid w:val="00001B10"/>
    <w:rsid w:val="00001C6D"/>
    <w:rsid w:val="00002B69"/>
    <w:rsid w:val="00004317"/>
    <w:rsid w:val="00004BE5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4D5C"/>
    <w:rsid w:val="00015C13"/>
    <w:rsid w:val="000175E0"/>
    <w:rsid w:val="00020B14"/>
    <w:rsid w:val="00021B6B"/>
    <w:rsid w:val="00021E38"/>
    <w:rsid w:val="000251DD"/>
    <w:rsid w:val="000267E0"/>
    <w:rsid w:val="00027827"/>
    <w:rsid w:val="0003226C"/>
    <w:rsid w:val="00032DF2"/>
    <w:rsid w:val="00033ABA"/>
    <w:rsid w:val="0003446D"/>
    <w:rsid w:val="00034D1F"/>
    <w:rsid w:val="00035A83"/>
    <w:rsid w:val="0003616B"/>
    <w:rsid w:val="000364CB"/>
    <w:rsid w:val="00036CA7"/>
    <w:rsid w:val="000374C8"/>
    <w:rsid w:val="00040287"/>
    <w:rsid w:val="000409EB"/>
    <w:rsid w:val="0004106F"/>
    <w:rsid w:val="000415F3"/>
    <w:rsid w:val="0004296E"/>
    <w:rsid w:val="00043591"/>
    <w:rsid w:val="00043605"/>
    <w:rsid w:val="00043DE8"/>
    <w:rsid w:val="00043E70"/>
    <w:rsid w:val="0004409F"/>
    <w:rsid w:val="00044846"/>
    <w:rsid w:val="0004622D"/>
    <w:rsid w:val="00046F76"/>
    <w:rsid w:val="00047FDD"/>
    <w:rsid w:val="00050D4D"/>
    <w:rsid w:val="00050EC3"/>
    <w:rsid w:val="00051D46"/>
    <w:rsid w:val="0005227B"/>
    <w:rsid w:val="00052490"/>
    <w:rsid w:val="00052796"/>
    <w:rsid w:val="000535DC"/>
    <w:rsid w:val="00053B38"/>
    <w:rsid w:val="00053CD3"/>
    <w:rsid w:val="0005499A"/>
    <w:rsid w:val="00055639"/>
    <w:rsid w:val="0005625A"/>
    <w:rsid w:val="000578EB"/>
    <w:rsid w:val="00060972"/>
    <w:rsid w:val="00060A9F"/>
    <w:rsid w:val="00061C83"/>
    <w:rsid w:val="00061DC0"/>
    <w:rsid w:val="00062A00"/>
    <w:rsid w:val="00063491"/>
    <w:rsid w:val="00064401"/>
    <w:rsid w:val="0006454B"/>
    <w:rsid w:val="00064D92"/>
    <w:rsid w:val="00064E7A"/>
    <w:rsid w:val="00066137"/>
    <w:rsid w:val="00066412"/>
    <w:rsid w:val="00066EDE"/>
    <w:rsid w:val="00067425"/>
    <w:rsid w:val="00070031"/>
    <w:rsid w:val="0007063E"/>
    <w:rsid w:val="00071942"/>
    <w:rsid w:val="000732C5"/>
    <w:rsid w:val="00073AEC"/>
    <w:rsid w:val="0007427D"/>
    <w:rsid w:val="00077173"/>
    <w:rsid w:val="00077187"/>
    <w:rsid w:val="00077AFB"/>
    <w:rsid w:val="00077CD4"/>
    <w:rsid w:val="00080661"/>
    <w:rsid w:val="000812F2"/>
    <w:rsid w:val="0008190C"/>
    <w:rsid w:val="00082275"/>
    <w:rsid w:val="000826B6"/>
    <w:rsid w:val="0008464B"/>
    <w:rsid w:val="00085084"/>
    <w:rsid w:val="000850E8"/>
    <w:rsid w:val="000855CA"/>
    <w:rsid w:val="000868A6"/>
    <w:rsid w:val="0008706D"/>
    <w:rsid w:val="00091F3D"/>
    <w:rsid w:val="00093E59"/>
    <w:rsid w:val="00093ECF"/>
    <w:rsid w:val="00093F82"/>
    <w:rsid w:val="000940EB"/>
    <w:rsid w:val="00094FCC"/>
    <w:rsid w:val="0009538E"/>
    <w:rsid w:val="00095C77"/>
    <w:rsid w:val="00096174"/>
    <w:rsid w:val="00096C44"/>
    <w:rsid w:val="00096E72"/>
    <w:rsid w:val="00097A02"/>
    <w:rsid w:val="000A0528"/>
    <w:rsid w:val="000A0E7C"/>
    <w:rsid w:val="000A12A8"/>
    <w:rsid w:val="000A20C2"/>
    <w:rsid w:val="000A2B1E"/>
    <w:rsid w:val="000A2FFA"/>
    <w:rsid w:val="000A312C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28E1"/>
    <w:rsid w:val="000B4354"/>
    <w:rsid w:val="000B4A27"/>
    <w:rsid w:val="000B5B4B"/>
    <w:rsid w:val="000B7582"/>
    <w:rsid w:val="000B7EB4"/>
    <w:rsid w:val="000C07B6"/>
    <w:rsid w:val="000C0A98"/>
    <w:rsid w:val="000C10BA"/>
    <w:rsid w:val="000C1793"/>
    <w:rsid w:val="000C20E0"/>
    <w:rsid w:val="000C22B4"/>
    <w:rsid w:val="000C26A4"/>
    <w:rsid w:val="000C26DF"/>
    <w:rsid w:val="000C3933"/>
    <w:rsid w:val="000C3A7B"/>
    <w:rsid w:val="000C3F67"/>
    <w:rsid w:val="000C431D"/>
    <w:rsid w:val="000C552D"/>
    <w:rsid w:val="000C6391"/>
    <w:rsid w:val="000C6405"/>
    <w:rsid w:val="000C6B8E"/>
    <w:rsid w:val="000C6D23"/>
    <w:rsid w:val="000D09EC"/>
    <w:rsid w:val="000D25B0"/>
    <w:rsid w:val="000D2651"/>
    <w:rsid w:val="000D4B39"/>
    <w:rsid w:val="000D5010"/>
    <w:rsid w:val="000D5491"/>
    <w:rsid w:val="000D662C"/>
    <w:rsid w:val="000D677F"/>
    <w:rsid w:val="000D7ABD"/>
    <w:rsid w:val="000E0435"/>
    <w:rsid w:val="000E066E"/>
    <w:rsid w:val="000E11E0"/>
    <w:rsid w:val="000E1BB9"/>
    <w:rsid w:val="000E273C"/>
    <w:rsid w:val="000E6280"/>
    <w:rsid w:val="000E64B2"/>
    <w:rsid w:val="000E658F"/>
    <w:rsid w:val="000E6A62"/>
    <w:rsid w:val="000F10A7"/>
    <w:rsid w:val="000F10AE"/>
    <w:rsid w:val="000F2135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6B51"/>
    <w:rsid w:val="000F7C58"/>
    <w:rsid w:val="00101507"/>
    <w:rsid w:val="00102BD3"/>
    <w:rsid w:val="0010381B"/>
    <w:rsid w:val="00105152"/>
    <w:rsid w:val="0010695E"/>
    <w:rsid w:val="00106D1A"/>
    <w:rsid w:val="00106E57"/>
    <w:rsid w:val="001071AD"/>
    <w:rsid w:val="00107382"/>
    <w:rsid w:val="001108BC"/>
    <w:rsid w:val="00110AD2"/>
    <w:rsid w:val="00110EA3"/>
    <w:rsid w:val="0011159B"/>
    <w:rsid w:val="00111AD4"/>
    <w:rsid w:val="001121CC"/>
    <w:rsid w:val="00112615"/>
    <w:rsid w:val="00112A7A"/>
    <w:rsid w:val="0011341E"/>
    <w:rsid w:val="001135F3"/>
    <w:rsid w:val="00113611"/>
    <w:rsid w:val="00113AE9"/>
    <w:rsid w:val="001142B1"/>
    <w:rsid w:val="00114C7B"/>
    <w:rsid w:val="00114E50"/>
    <w:rsid w:val="001166B1"/>
    <w:rsid w:val="001172AB"/>
    <w:rsid w:val="00117C28"/>
    <w:rsid w:val="00117DF0"/>
    <w:rsid w:val="00117E7A"/>
    <w:rsid w:val="00121062"/>
    <w:rsid w:val="00123497"/>
    <w:rsid w:val="00123F93"/>
    <w:rsid w:val="00125A47"/>
    <w:rsid w:val="0012649E"/>
    <w:rsid w:val="00127463"/>
    <w:rsid w:val="00130553"/>
    <w:rsid w:val="00130FBE"/>
    <w:rsid w:val="0013192F"/>
    <w:rsid w:val="0013276B"/>
    <w:rsid w:val="001333E6"/>
    <w:rsid w:val="001336FF"/>
    <w:rsid w:val="00137C80"/>
    <w:rsid w:val="00140746"/>
    <w:rsid w:val="00142045"/>
    <w:rsid w:val="001437F5"/>
    <w:rsid w:val="001439F7"/>
    <w:rsid w:val="00143A14"/>
    <w:rsid w:val="001443F7"/>
    <w:rsid w:val="00144828"/>
    <w:rsid w:val="00144BFE"/>
    <w:rsid w:val="00145771"/>
    <w:rsid w:val="00145AAC"/>
    <w:rsid w:val="001469DD"/>
    <w:rsid w:val="00150012"/>
    <w:rsid w:val="00150273"/>
    <w:rsid w:val="00150EAE"/>
    <w:rsid w:val="00150F81"/>
    <w:rsid w:val="00152130"/>
    <w:rsid w:val="00152160"/>
    <w:rsid w:val="00153A9E"/>
    <w:rsid w:val="00153B69"/>
    <w:rsid w:val="001550A0"/>
    <w:rsid w:val="00161585"/>
    <w:rsid w:val="001617A1"/>
    <w:rsid w:val="001632A2"/>
    <w:rsid w:val="001636B8"/>
    <w:rsid w:val="00164609"/>
    <w:rsid w:val="00164D5A"/>
    <w:rsid w:val="00165C45"/>
    <w:rsid w:val="00167051"/>
    <w:rsid w:val="001676DC"/>
    <w:rsid w:val="00170986"/>
    <w:rsid w:val="001720DD"/>
    <w:rsid w:val="0017301D"/>
    <w:rsid w:val="001746A4"/>
    <w:rsid w:val="00175318"/>
    <w:rsid w:val="00175769"/>
    <w:rsid w:val="001772CA"/>
    <w:rsid w:val="00177419"/>
    <w:rsid w:val="00177C74"/>
    <w:rsid w:val="00177D6B"/>
    <w:rsid w:val="00180E0B"/>
    <w:rsid w:val="0018154C"/>
    <w:rsid w:val="00181988"/>
    <w:rsid w:val="00181F6E"/>
    <w:rsid w:val="00181FFB"/>
    <w:rsid w:val="0018247B"/>
    <w:rsid w:val="00183AC7"/>
    <w:rsid w:val="00184EC6"/>
    <w:rsid w:val="0018683D"/>
    <w:rsid w:val="00187FD9"/>
    <w:rsid w:val="0019116D"/>
    <w:rsid w:val="00192037"/>
    <w:rsid w:val="00192729"/>
    <w:rsid w:val="0019300D"/>
    <w:rsid w:val="00193C02"/>
    <w:rsid w:val="001940F1"/>
    <w:rsid w:val="0019584D"/>
    <w:rsid w:val="00195978"/>
    <w:rsid w:val="001A0869"/>
    <w:rsid w:val="001A0C4F"/>
    <w:rsid w:val="001A140B"/>
    <w:rsid w:val="001A1EB4"/>
    <w:rsid w:val="001A2072"/>
    <w:rsid w:val="001A25B3"/>
    <w:rsid w:val="001A355A"/>
    <w:rsid w:val="001A4489"/>
    <w:rsid w:val="001A4A41"/>
    <w:rsid w:val="001A6497"/>
    <w:rsid w:val="001A669A"/>
    <w:rsid w:val="001A71F8"/>
    <w:rsid w:val="001A79C0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E0B"/>
    <w:rsid w:val="001C2448"/>
    <w:rsid w:val="001C3B1C"/>
    <w:rsid w:val="001C446A"/>
    <w:rsid w:val="001C4EA7"/>
    <w:rsid w:val="001C566C"/>
    <w:rsid w:val="001C5908"/>
    <w:rsid w:val="001C5A8D"/>
    <w:rsid w:val="001C7452"/>
    <w:rsid w:val="001D032F"/>
    <w:rsid w:val="001D075E"/>
    <w:rsid w:val="001D0FC8"/>
    <w:rsid w:val="001D1263"/>
    <w:rsid w:val="001D19EB"/>
    <w:rsid w:val="001D2B0B"/>
    <w:rsid w:val="001D3A8B"/>
    <w:rsid w:val="001D475D"/>
    <w:rsid w:val="001D5E68"/>
    <w:rsid w:val="001D7249"/>
    <w:rsid w:val="001D7763"/>
    <w:rsid w:val="001D77B0"/>
    <w:rsid w:val="001E006A"/>
    <w:rsid w:val="001E121A"/>
    <w:rsid w:val="001E1E5B"/>
    <w:rsid w:val="001E20C2"/>
    <w:rsid w:val="001E424F"/>
    <w:rsid w:val="001E4CF2"/>
    <w:rsid w:val="001E6DC4"/>
    <w:rsid w:val="001E702D"/>
    <w:rsid w:val="001E70C0"/>
    <w:rsid w:val="001E7133"/>
    <w:rsid w:val="001E7AF4"/>
    <w:rsid w:val="001F06AD"/>
    <w:rsid w:val="001F07BF"/>
    <w:rsid w:val="001F0F87"/>
    <w:rsid w:val="001F2454"/>
    <w:rsid w:val="001F43A6"/>
    <w:rsid w:val="001F43B2"/>
    <w:rsid w:val="001F56ED"/>
    <w:rsid w:val="001F7270"/>
    <w:rsid w:val="002002FE"/>
    <w:rsid w:val="002015BD"/>
    <w:rsid w:val="002022BC"/>
    <w:rsid w:val="00203769"/>
    <w:rsid w:val="00203798"/>
    <w:rsid w:val="00204565"/>
    <w:rsid w:val="00206161"/>
    <w:rsid w:val="00206AE5"/>
    <w:rsid w:val="00206E5D"/>
    <w:rsid w:val="00211152"/>
    <w:rsid w:val="002115A8"/>
    <w:rsid w:val="00211C36"/>
    <w:rsid w:val="00211DE6"/>
    <w:rsid w:val="00211F5A"/>
    <w:rsid w:val="002122B1"/>
    <w:rsid w:val="00213250"/>
    <w:rsid w:val="002142C6"/>
    <w:rsid w:val="002154F9"/>
    <w:rsid w:val="00215866"/>
    <w:rsid w:val="00215C1C"/>
    <w:rsid w:val="002164B4"/>
    <w:rsid w:val="00216D1C"/>
    <w:rsid w:val="002215A6"/>
    <w:rsid w:val="002226BA"/>
    <w:rsid w:val="0022633E"/>
    <w:rsid w:val="002315F6"/>
    <w:rsid w:val="00231BED"/>
    <w:rsid w:val="00232685"/>
    <w:rsid w:val="00233B5E"/>
    <w:rsid w:val="002347DD"/>
    <w:rsid w:val="00236A00"/>
    <w:rsid w:val="0023718B"/>
    <w:rsid w:val="00237CB8"/>
    <w:rsid w:val="0024026D"/>
    <w:rsid w:val="002402C5"/>
    <w:rsid w:val="0024073E"/>
    <w:rsid w:val="00243111"/>
    <w:rsid w:val="002457AF"/>
    <w:rsid w:val="002477AF"/>
    <w:rsid w:val="002477D8"/>
    <w:rsid w:val="00247BFF"/>
    <w:rsid w:val="002509EB"/>
    <w:rsid w:val="00252628"/>
    <w:rsid w:val="002539C4"/>
    <w:rsid w:val="00254F8F"/>
    <w:rsid w:val="00255663"/>
    <w:rsid w:val="0025633D"/>
    <w:rsid w:val="00256560"/>
    <w:rsid w:val="0025662A"/>
    <w:rsid w:val="00256B9B"/>
    <w:rsid w:val="00257763"/>
    <w:rsid w:val="00260A21"/>
    <w:rsid w:val="0026214F"/>
    <w:rsid w:val="002629F4"/>
    <w:rsid w:val="002643BC"/>
    <w:rsid w:val="00265552"/>
    <w:rsid w:val="002669CC"/>
    <w:rsid w:val="00266C02"/>
    <w:rsid w:val="00266CB7"/>
    <w:rsid w:val="00266FF3"/>
    <w:rsid w:val="002679F2"/>
    <w:rsid w:val="00267AB8"/>
    <w:rsid w:val="00270CD5"/>
    <w:rsid w:val="00272A40"/>
    <w:rsid w:val="00273FAA"/>
    <w:rsid w:val="00274615"/>
    <w:rsid w:val="00274FFD"/>
    <w:rsid w:val="0027522B"/>
    <w:rsid w:val="0027654D"/>
    <w:rsid w:val="002768D8"/>
    <w:rsid w:val="00277BDF"/>
    <w:rsid w:val="00277EE5"/>
    <w:rsid w:val="0028091D"/>
    <w:rsid w:val="00282084"/>
    <w:rsid w:val="002821F3"/>
    <w:rsid w:val="002824DD"/>
    <w:rsid w:val="00282A91"/>
    <w:rsid w:val="00283834"/>
    <w:rsid w:val="002845D1"/>
    <w:rsid w:val="002866C8"/>
    <w:rsid w:val="002871E7"/>
    <w:rsid w:val="00287465"/>
    <w:rsid w:val="0028787D"/>
    <w:rsid w:val="002878C4"/>
    <w:rsid w:val="0029058C"/>
    <w:rsid w:val="00290C0C"/>
    <w:rsid w:val="0029203F"/>
    <w:rsid w:val="002922C2"/>
    <w:rsid w:val="002927B6"/>
    <w:rsid w:val="00294DCE"/>
    <w:rsid w:val="00295E8A"/>
    <w:rsid w:val="00296A66"/>
    <w:rsid w:val="00296FD6"/>
    <w:rsid w:val="00297085"/>
    <w:rsid w:val="002970DC"/>
    <w:rsid w:val="00297C68"/>
    <w:rsid w:val="00297E1E"/>
    <w:rsid w:val="00297E67"/>
    <w:rsid w:val="002A1452"/>
    <w:rsid w:val="002A4A28"/>
    <w:rsid w:val="002A51BB"/>
    <w:rsid w:val="002A6C3D"/>
    <w:rsid w:val="002A7786"/>
    <w:rsid w:val="002A78AB"/>
    <w:rsid w:val="002B07D3"/>
    <w:rsid w:val="002B09FA"/>
    <w:rsid w:val="002B107B"/>
    <w:rsid w:val="002B1187"/>
    <w:rsid w:val="002B1F24"/>
    <w:rsid w:val="002B1FF6"/>
    <w:rsid w:val="002B2CA9"/>
    <w:rsid w:val="002B2D35"/>
    <w:rsid w:val="002B344C"/>
    <w:rsid w:val="002B46D3"/>
    <w:rsid w:val="002B473A"/>
    <w:rsid w:val="002B676E"/>
    <w:rsid w:val="002B7D48"/>
    <w:rsid w:val="002C09D8"/>
    <w:rsid w:val="002C2DAA"/>
    <w:rsid w:val="002C3133"/>
    <w:rsid w:val="002C33AB"/>
    <w:rsid w:val="002C421F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6C55"/>
    <w:rsid w:val="002D6C60"/>
    <w:rsid w:val="002D6C6B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6A07"/>
    <w:rsid w:val="002F0585"/>
    <w:rsid w:val="002F06AE"/>
    <w:rsid w:val="002F342D"/>
    <w:rsid w:val="002F3863"/>
    <w:rsid w:val="002F460A"/>
    <w:rsid w:val="002F48EE"/>
    <w:rsid w:val="002F4D9E"/>
    <w:rsid w:val="002F6B88"/>
    <w:rsid w:val="002F7931"/>
    <w:rsid w:val="0030141F"/>
    <w:rsid w:val="003028D4"/>
    <w:rsid w:val="00302EE6"/>
    <w:rsid w:val="00303267"/>
    <w:rsid w:val="00304958"/>
    <w:rsid w:val="00304F51"/>
    <w:rsid w:val="00304FE9"/>
    <w:rsid w:val="00305DA6"/>
    <w:rsid w:val="003072E7"/>
    <w:rsid w:val="003116E6"/>
    <w:rsid w:val="00311751"/>
    <w:rsid w:val="003118CD"/>
    <w:rsid w:val="00311D30"/>
    <w:rsid w:val="00311E1F"/>
    <w:rsid w:val="00312552"/>
    <w:rsid w:val="00312DE1"/>
    <w:rsid w:val="003156A4"/>
    <w:rsid w:val="003157C2"/>
    <w:rsid w:val="00315BE7"/>
    <w:rsid w:val="00315EBB"/>
    <w:rsid w:val="003162B8"/>
    <w:rsid w:val="003169D9"/>
    <w:rsid w:val="00316C90"/>
    <w:rsid w:val="00317370"/>
    <w:rsid w:val="00317591"/>
    <w:rsid w:val="003216DB"/>
    <w:rsid w:val="003220C2"/>
    <w:rsid w:val="00322D25"/>
    <w:rsid w:val="00322F11"/>
    <w:rsid w:val="0032342C"/>
    <w:rsid w:val="003238D9"/>
    <w:rsid w:val="00324761"/>
    <w:rsid w:val="0032486C"/>
    <w:rsid w:val="00325008"/>
    <w:rsid w:val="00327694"/>
    <w:rsid w:val="00330CF1"/>
    <w:rsid w:val="00332EC3"/>
    <w:rsid w:val="00333E49"/>
    <w:rsid w:val="00335752"/>
    <w:rsid w:val="00341976"/>
    <w:rsid w:val="00343F34"/>
    <w:rsid w:val="0034541A"/>
    <w:rsid w:val="00345758"/>
    <w:rsid w:val="003461FC"/>
    <w:rsid w:val="00346E14"/>
    <w:rsid w:val="00347090"/>
    <w:rsid w:val="00347C2F"/>
    <w:rsid w:val="00350324"/>
    <w:rsid w:val="0035210D"/>
    <w:rsid w:val="00352329"/>
    <w:rsid w:val="00353FA7"/>
    <w:rsid w:val="00354069"/>
    <w:rsid w:val="00354A9F"/>
    <w:rsid w:val="00355B1B"/>
    <w:rsid w:val="00355FA0"/>
    <w:rsid w:val="0035782C"/>
    <w:rsid w:val="00357D0E"/>
    <w:rsid w:val="0036096A"/>
    <w:rsid w:val="0036177C"/>
    <w:rsid w:val="003629B4"/>
    <w:rsid w:val="00362E07"/>
    <w:rsid w:val="003635D8"/>
    <w:rsid w:val="00363A0F"/>
    <w:rsid w:val="00363D27"/>
    <w:rsid w:val="00365125"/>
    <w:rsid w:val="003653AB"/>
    <w:rsid w:val="00366C91"/>
    <w:rsid w:val="00366E82"/>
    <w:rsid w:val="00370D1F"/>
    <w:rsid w:val="00371D54"/>
    <w:rsid w:val="00374454"/>
    <w:rsid w:val="00374BD0"/>
    <w:rsid w:val="00380288"/>
    <w:rsid w:val="00383919"/>
    <w:rsid w:val="003858B2"/>
    <w:rsid w:val="00385FA5"/>
    <w:rsid w:val="0038667E"/>
    <w:rsid w:val="00391B10"/>
    <w:rsid w:val="00392281"/>
    <w:rsid w:val="00392293"/>
    <w:rsid w:val="003930D4"/>
    <w:rsid w:val="0039322E"/>
    <w:rsid w:val="00394129"/>
    <w:rsid w:val="00394D0B"/>
    <w:rsid w:val="00395E21"/>
    <w:rsid w:val="003A02AC"/>
    <w:rsid w:val="003A0793"/>
    <w:rsid w:val="003A2430"/>
    <w:rsid w:val="003A2CAB"/>
    <w:rsid w:val="003A2CC1"/>
    <w:rsid w:val="003A3252"/>
    <w:rsid w:val="003A5D53"/>
    <w:rsid w:val="003A6B08"/>
    <w:rsid w:val="003A71E1"/>
    <w:rsid w:val="003A7589"/>
    <w:rsid w:val="003A7D1C"/>
    <w:rsid w:val="003B0B8A"/>
    <w:rsid w:val="003B0DF7"/>
    <w:rsid w:val="003B0F1B"/>
    <w:rsid w:val="003B10DB"/>
    <w:rsid w:val="003B1810"/>
    <w:rsid w:val="003B1A59"/>
    <w:rsid w:val="003B48D7"/>
    <w:rsid w:val="003B49FE"/>
    <w:rsid w:val="003B59A4"/>
    <w:rsid w:val="003B620B"/>
    <w:rsid w:val="003B62B6"/>
    <w:rsid w:val="003B641C"/>
    <w:rsid w:val="003B66CB"/>
    <w:rsid w:val="003B6A0E"/>
    <w:rsid w:val="003B7034"/>
    <w:rsid w:val="003C12FA"/>
    <w:rsid w:val="003C130E"/>
    <w:rsid w:val="003C1E88"/>
    <w:rsid w:val="003C58F4"/>
    <w:rsid w:val="003C5900"/>
    <w:rsid w:val="003C5E08"/>
    <w:rsid w:val="003C61AB"/>
    <w:rsid w:val="003C6764"/>
    <w:rsid w:val="003C69FC"/>
    <w:rsid w:val="003C6FC0"/>
    <w:rsid w:val="003C7808"/>
    <w:rsid w:val="003D0B6F"/>
    <w:rsid w:val="003D10FB"/>
    <w:rsid w:val="003D169D"/>
    <w:rsid w:val="003D3B8F"/>
    <w:rsid w:val="003D449A"/>
    <w:rsid w:val="003D5DB5"/>
    <w:rsid w:val="003D6BA0"/>
    <w:rsid w:val="003D7867"/>
    <w:rsid w:val="003E004D"/>
    <w:rsid w:val="003E052A"/>
    <w:rsid w:val="003E2BE8"/>
    <w:rsid w:val="003E49EB"/>
    <w:rsid w:val="003E5B2D"/>
    <w:rsid w:val="003E653C"/>
    <w:rsid w:val="003F00C7"/>
    <w:rsid w:val="003F07C6"/>
    <w:rsid w:val="003F142B"/>
    <w:rsid w:val="003F4BE8"/>
    <w:rsid w:val="003F4F67"/>
    <w:rsid w:val="003F67A4"/>
    <w:rsid w:val="003F7351"/>
    <w:rsid w:val="003F73E1"/>
    <w:rsid w:val="003F7904"/>
    <w:rsid w:val="003F7CA2"/>
    <w:rsid w:val="00400230"/>
    <w:rsid w:val="00400AE1"/>
    <w:rsid w:val="004018A1"/>
    <w:rsid w:val="00401CC4"/>
    <w:rsid w:val="00401CF8"/>
    <w:rsid w:val="00401DEF"/>
    <w:rsid w:val="00402CBF"/>
    <w:rsid w:val="00403711"/>
    <w:rsid w:val="00404DAC"/>
    <w:rsid w:val="004051B7"/>
    <w:rsid w:val="00405380"/>
    <w:rsid w:val="0040544F"/>
    <w:rsid w:val="00405D40"/>
    <w:rsid w:val="004065AA"/>
    <w:rsid w:val="004073D6"/>
    <w:rsid w:val="00407EC6"/>
    <w:rsid w:val="00410A77"/>
    <w:rsid w:val="00410EB4"/>
    <w:rsid w:val="004111C8"/>
    <w:rsid w:val="004128BE"/>
    <w:rsid w:val="004140E6"/>
    <w:rsid w:val="0041603F"/>
    <w:rsid w:val="004206FB"/>
    <w:rsid w:val="004229F8"/>
    <w:rsid w:val="00422B68"/>
    <w:rsid w:val="004243C0"/>
    <w:rsid w:val="00424562"/>
    <w:rsid w:val="004250E2"/>
    <w:rsid w:val="00426980"/>
    <w:rsid w:val="00426A85"/>
    <w:rsid w:val="00426E8B"/>
    <w:rsid w:val="00427B70"/>
    <w:rsid w:val="00430D32"/>
    <w:rsid w:val="00430DFC"/>
    <w:rsid w:val="004325D7"/>
    <w:rsid w:val="0043267A"/>
    <w:rsid w:val="00432B85"/>
    <w:rsid w:val="0043300C"/>
    <w:rsid w:val="00434C3C"/>
    <w:rsid w:val="004369AD"/>
    <w:rsid w:val="00437095"/>
    <w:rsid w:val="00437313"/>
    <w:rsid w:val="004374DF"/>
    <w:rsid w:val="0043761E"/>
    <w:rsid w:val="00437CB6"/>
    <w:rsid w:val="004402A1"/>
    <w:rsid w:val="004408F3"/>
    <w:rsid w:val="00440CA3"/>
    <w:rsid w:val="004427A7"/>
    <w:rsid w:val="00442926"/>
    <w:rsid w:val="00443C72"/>
    <w:rsid w:val="00443D44"/>
    <w:rsid w:val="00444343"/>
    <w:rsid w:val="00444B19"/>
    <w:rsid w:val="00444D0A"/>
    <w:rsid w:val="00446793"/>
    <w:rsid w:val="0044705F"/>
    <w:rsid w:val="00447098"/>
    <w:rsid w:val="00447C5C"/>
    <w:rsid w:val="0045115F"/>
    <w:rsid w:val="0045140B"/>
    <w:rsid w:val="00451CFA"/>
    <w:rsid w:val="00451D45"/>
    <w:rsid w:val="004536A8"/>
    <w:rsid w:val="00453DF7"/>
    <w:rsid w:val="00454557"/>
    <w:rsid w:val="004553B3"/>
    <w:rsid w:val="00455BFF"/>
    <w:rsid w:val="00455EEF"/>
    <w:rsid w:val="00461BBC"/>
    <w:rsid w:val="00462530"/>
    <w:rsid w:val="0046327F"/>
    <w:rsid w:val="004640CB"/>
    <w:rsid w:val="00465CB8"/>
    <w:rsid w:val="0046611F"/>
    <w:rsid w:val="0046648C"/>
    <w:rsid w:val="004714D3"/>
    <w:rsid w:val="004732B3"/>
    <w:rsid w:val="0047370A"/>
    <w:rsid w:val="004741AA"/>
    <w:rsid w:val="004741AC"/>
    <w:rsid w:val="00475558"/>
    <w:rsid w:val="00475A06"/>
    <w:rsid w:val="00475D46"/>
    <w:rsid w:val="00475DC3"/>
    <w:rsid w:val="004763D2"/>
    <w:rsid w:val="00481576"/>
    <w:rsid w:val="00482614"/>
    <w:rsid w:val="0048376B"/>
    <w:rsid w:val="004838C1"/>
    <w:rsid w:val="00483F0C"/>
    <w:rsid w:val="00484684"/>
    <w:rsid w:val="00484AAB"/>
    <w:rsid w:val="004857A7"/>
    <w:rsid w:val="00485AC9"/>
    <w:rsid w:val="0048669B"/>
    <w:rsid w:val="004872CB"/>
    <w:rsid w:val="004875E0"/>
    <w:rsid w:val="00492460"/>
    <w:rsid w:val="00492DB1"/>
    <w:rsid w:val="004942CF"/>
    <w:rsid w:val="00494967"/>
    <w:rsid w:val="00494D68"/>
    <w:rsid w:val="004957CD"/>
    <w:rsid w:val="00495E5A"/>
    <w:rsid w:val="00496609"/>
    <w:rsid w:val="00496818"/>
    <w:rsid w:val="00496DD7"/>
    <w:rsid w:val="00497DA9"/>
    <w:rsid w:val="004A0421"/>
    <w:rsid w:val="004A0B2F"/>
    <w:rsid w:val="004A1362"/>
    <w:rsid w:val="004A146B"/>
    <w:rsid w:val="004A44B5"/>
    <w:rsid w:val="004A47A9"/>
    <w:rsid w:val="004A4CFF"/>
    <w:rsid w:val="004A5721"/>
    <w:rsid w:val="004A628B"/>
    <w:rsid w:val="004A677B"/>
    <w:rsid w:val="004B09FC"/>
    <w:rsid w:val="004B2114"/>
    <w:rsid w:val="004B36C5"/>
    <w:rsid w:val="004B42C7"/>
    <w:rsid w:val="004B6814"/>
    <w:rsid w:val="004B6B2C"/>
    <w:rsid w:val="004B6B76"/>
    <w:rsid w:val="004B7199"/>
    <w:rsid w:val="004B7643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4458"/>
    <w:rsid w:val="004C4670"/>
    <w:rsid w:val="004C4FA4"/>
    <w:rsid w:val="004C7B29"/>
    <w:rsid w:val="004D0733"/>
    <w:rsid w:val="004D27C1"/>
    <w:rsid w:val="004D31E3"/>
    <w:rsid w:val="004D35F7"/>
    <w:rsid w:val="004D42B4"/>
    <w:rsid w:val="004D53B1"/>
    <w:rsid w:val="004D5BE4"/>
    <w:rsid w:val="004D7CD6"/>
    <w:rsid w:val="004E03E4"/>
    <w:rsid w:val="004E2785"/>
    <w:rsid w:val="004E2C2F"/>
    <w:rsid w:val="004E3356"/>
    <w:rsid w:val="004E368E"/>
    <w:rsid w:val="004E482D"/>
    <w:rsid w:val="004E48AF"/>
    <w:rsid w:val="004E4B04"/>
    <w:rsid w:val="004E4EA0"/>
    <w:rsid w:val="004E5978"/>
    <w:rsid w:val="004E7453"/>
    <w:rsid w:val="004E7E79"/>
    <w:rsid w:val="004F09D2"/>
    <w:rsid w:val="004F0AB6"/>
    <w:rsid w:val="004F1783"/>
    <w:rsid w:val="004F1D37"/>
    <w:rsid w:val="004F279A"/>
    <w:rsid w:val="004F35D6"/>
    <w:rsid w:val="004F4549"/>
    <w:rsid w:val="004F4801"/>
    <w:rsid w:val="004F49D4"/>
    <w:rsid w:val="004F548D"/>
    <w:rsid w:val="004F5A69"/>
    <w:rsid w:val="004F5C07"/>
    <w:rsid w:val="004F6966"/>
    <w:rsid w:val="004F7C40"/>
    <w:rsid w:val="0050106F"/>
    <w:rsid w:val="005031D4"/>
    <w:rsid w:val="00504205"/>
    <w:rsid w:val="00504BBF"/>
    <w:rsid w:val="00505550"/>
    <w:rsid w:val="00505C69"/>
    <w:rsid w:val="005061ED"/>
    <w:rsid w:val="005112F5"/>
    <w:rsid w:val="005127F2"/>
    <w:rsid w:val="00512C98"/>
    <w:rsid w:val="0051331F"/>
    <w:rsid w:val="00513C78"/>
    <w:rsid w:val="005149A8"/>
    <w:rsid w:val="00514E53"/>
    <w:rsid w:val="005177E1"/>
    <w:rsid w:val="0051796F"/>
    <w:rsid w:val="00517A58"/>
    <w:rsid w:val="00517AEA"/>
    <w:rsid w:val="00521668"/>
    <w:rsid w:val="0052171B"/>
    <w:rsid w:val="0052225F"/>
    <w:rsid w:val="00523D6B"/>
    <w:rsid w:val="0052566D"/>
    <w:rsid w:val="00526541"/>
    <w:rsid w:val="005266E8"/>
    <w:rsid w:val="005309F4"/>
    <w:rsid w:val="0053158C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DF3"/>
    <w:rsid w:val="00541FAD"/>
    <w:rsid w:val="00542DD4"/>
    <w:rsid w:val="00543FF9"/>
    <w:rsid w:val="00544171"/>
    <w:rsid w:val="0054456E"/>
    <w:rsid w:val="005446D0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A6"/>
    <w:rsid w:val="00560CDD"/>
    <w:rsid w:val="00560E45"/>
    <w:rsid w:val="005615E3"/>
    <w:rsid w:val="00562EAC"/>
    <w:rsid w:val="005644F7"/>
    <w:rsid w:val="005645A7"/>
    <w:rsid w:val="005647ED"/>
    <w:rsid w:val="00565522"/>
    <w:rsid w:val="00565B8F"/>
    <w:rsid w:val="005673A0"/>
    <w:rsid w:val="005701B0"/>
    <w:rsid w:val="00570AAA"/>
    <w:rsid w:val="00570DA9"/>
    <w:rsid w:val="00571BC0"/>
    <w:rsid w:val="00571ED1"/>
    <w:rsid w:val="00572271"/>
    <w:rsid w:val="00572E59"/>
    <w:rsid w:val="00573197"/>
    <w:rsid w:val="0057530C"/>
    <w:rsid w:val="00581712"/>
    <w:rsid w:val="005817C1"/>
    <w:rsid w:val="005826A6"/>
    <w:rsid w:val="00583577"/>
    <w:rsid w:val="005838D7"/>
    <w:rsid w:val="00583C01"/>
    <w:rsid w:val="0058472E"/>
    <w:rsid w:val="00584A5A"/>
    <w:rsid w:val="00584C98"/>
    <w:rsid w:val="00584CE6"/>
    <w:rsid w:val="00585B89"/>
    <w:rsid w:val="00585F53"/>
    <w:rsid w:val="00586942"/>
    <w:rsid w:val="0058717D"/>
    <w:rsid w:val="00587387"/>
    <w:rsid w:val="00590202"/>
    <w:rsid w:val="005906E9"/>
    <w:rsid w:val="00591728"/>
    <w:rsid w:val="00591D41"/>
    <w:rsid w:val="0059215C"/>
    <w:rsid w:val="00592F8D"/>
    <w:rsid w:val="0059407E"/>
    <w:rsid w:val="0059451D"/>
    <w:rsid w:val="00594D8D"/>
    <w:rsid w:val="00596588"/>
    <w:rsid w:val="00596EB1"/>
    <w:rsid w:val="005A0348"/>
    <w:rsid w:val="005A04E9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A87"/>
    <w:rsid w:val="005B4011"/>
    <w:rsid w:val="005B67C3"/>
    <w:rsid w:val="005B7637"/>
    <w:rsid w:val="005C0458"/>
    <w:rsid w:val="005C0EF1"/>
    <w:rsid w:val="005C106B"/>
    <w:rsid w:val="005C228C"/>
    <w:rsid w:val="005C29B7"/>
    <w:rsid w:val="005C3647"/>
    <w:rsid w:val="005C432F"/>
    <w:rsid w:val="005C47C1"/>
    <w:rsid w:val="005C65D3"/>
    <w:rsid w:val="005D05CA"/>
    <w:rsid w:val="005D0970"/>
    <w:rsid w:val="005D1127"/>
    <w:rsid w:val="005D1A30"/>
    <w:rsid w:val="005D1D64"/>
    <w:rsid w:val="005D20DA"/>
    <w:rsid w:val="005D212F"/>
    <w:rsid w:val="005D368B"/>
    <w:rsid w:val="005D4A2B"/>
    <w:rsid w:val="005D53F2"/>
    <w:rsid w:val="005E00E6"/>
    <w:rsid w:val="005E03A2"/>
    <w:rsid w:val="005E0514"/>
    <w:rsid w:val="005E0696"/>
    <w:rsid w:val="005E1970"/>
    <w:rsid w:val="005E2C05"/>
    <w:rsid w:val="005E3028"/>
    <w:rsid w:val="005E3346"/>
    <w:rsid w:val="005E336B"/>
    <w:rsid w:val="005E4399"/>
    <w:rsid w:val="005E44F8"/>
    <w:rsid w:val="005E4A79"/>
    <w:rsid w:val="005E500F"/>
    <w:rsid w:val="005E5E72"/>
    <w:rsid w:val="005E6101"/>
    <w:rsid w:val="005E611E"/>
    <w:rsid w:val="005E6EE5"/>
    <w:rsid w:val="005E776C"/>
    <w:rsid w:val="005F060D"/>
    <w:rsid w:val="005F20C6"/>
    <w:rsid w:val="005F32BB"/>
    <w:rsid w:val="005F33D6"/>
    <w:rsid w:val="005F41DB"/>
    <w:rsid w:val="005F44D1"/>
    <w:rsid w:val="005F4598"/>
    <w:rsid w:val="005F4AAB"/>
    <w:rsid w:val="005F5C37"/>
    <w:rsid w:val="005F5C65"/>
    <w:rsid w:val="005F6E7D"/>
    <w:rsid w:val="005F6F91"/>
    <w:rsid w:val="005F7A86"/>
    <w:rsid w:val="00600163"/>
    <w:rsid w:val="0060038F"/>
    <w:rsid w:val="00600576"/>
    <w:rsid w:val="006014CC"/>
    <w:rsid w:val="00601F7D"/>
    <w:rsid w:val="00604C9A"/>
    <w:rsid w:val="00605447"/>
    <w:rsid w:val="00605583"/>
    <w:rsid w:val="006055C8"/>
    <w:rsid w:val="00605A21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5501"/>
    <w:rsid w:val="00616206"/>
    <w:rsid w:val="00616250"/>
    <w:rsid w:val="00617251"/>
    <w:rsid w:val="00617821"/>
    <w:rsid w:val="00617AF9"/>
    <w:rsid w:val="00620177"/>
    <w:rsid w:val="006208B3"/>
    <w:rsid w:val="0062101C"/>
    <w:rsid w:val="0062277F"/>
    <w:rsid w:val="00622C5B"/>
    <w:rsid w:val="00622C6D"/>
    <w:rsid w:val="006237C6"/>
    <w:rsid w:val="00623C90"/>
    <w:rsid w:val="00623E2F"/>
    <w:rsid w:val="0062422B"/>
    <w:rsid w:val="006242F0"/>
    <w:rsid w:val="00624480"/>
    <w:rsid w:val="00624A5E"/>
    <w:rsid w:val="0062593E"/>
    <w:rsid w:val="006273A8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E2"/>
    <w:rsid w:val="00643052"/>
    <w:rsid w:val="00643225"/>
    <w:rsid w:val="00643EFC"/>
    <w:rsid w:val="00644324"/>
    <w:rsid w:val="00644601"/>
    <w:rsid w:val="0064481B"/>
    <w:rsid w:val="00645CB4"/>
    <w:rsid w:val="00645F71"/>
    <w:rsid w:val="00647100"/>
    <w:rsid w:val="00647630"/>
    <w:rsid w:val="00650B84"/>
    <w:rsid w:val="00650C6F"/>
    <w:rsid w:val="00650D49"/>
    <w:rsid w:val="00651217"/>
    <w:rsid w:val="006518F3"/>
    <w:rsid w:val="00653B67"/>
    <w:rsid w:val="00654E24"/>
    <w:rsid w:val="0065565B"/>
    <w:rsid w:val="00655724"/>
    <w:rsid w:val="00655735"/>
    <w:rsid w:val="0065633F"/>
    <w:rsid w:val="00656D07"/>
    <w:rsid w:val="00657BDA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95E"/>
    <w:rsid w:val="006664AE"/>
    <w:rsid w:val="00666667"/>
    <w:rsid w:val="00666E12"/>
    <w:rsid w:val="00670A2A"/>
    <w:rsid w:val="00670CF4"/>
    <w:rsid w:val="00670FB6"/>
    <w:rsid w:val="006712DD"/>
    <w:rsid w:val="00671487"/>
    <w:rsid w:val="006720D9"/>
    <w:rsid w:val="0067237C"/>
    <w:rsid w:val="00673AF4"/>
    <w:rsid w:val="006761FD"/>
    <w:rsid w:val="006767CA"/>
    <w:rsid w:val="00676CA5"/>
    <w:rsid w:val="0067701B"/>
    <w:rsid w:val="006806DE"/>
    <w:rsid w:val="00680E1A"/>
    <w:rsid w:val="00681EEF"/>
    <w:rsid w:val="006823DB"/>
    <w:rsid w:val="00682977"/>
    <w:rsid w:val="00683AF0"/>
    <w:rsid w:val="00683C4B"/>
    <w:rsid w:val="00683C95"/>
    <w:rsid w:val="00685C5C"/>
    <w:rsid w:val="006860AE"/>
    <w:rsid w:val="006865ED"/>
    <w:rsid w:val="0068799A"/>
    <w:rsid w:val="00687E9B"/>
    <w:rsid w:val="00691062"/>
    <w:rsid w:val="006916BF"/>
    <w:rsid w:val="006925AD"/>
    <w:rsid w:val="006944B8"/>
    <w:rsid w:val="00694570"/>
    <w:rsid w:val="00694630"/>
    <w:rsid w:val="00694D8E"/>
    <w:rsid w:val="006964C7"/>
    <w:rsid w:val="006968BC"/>
    <w:rsid w:val="006A0393"/>
    <w:rsid w:val="006A03A2"/>
    <w:rsid w:val="006A0517"/>
    <w:rsid w:val="006A0583"/>
    <w:rsid w:val="006A08AB"/>
    <w:rsid w:val="006A165B"/>
    <w:rsid w:val="006A21BC"/>
    <w:rsid w:val="006A3551"/>
    <w:rsid w:val="006A3C57"/>
    <w:rsid w:val="006A46AC"/>
    <w:rsid w:val="006A5754"/>
    <w:rsid w:val="006A643B"/>
    <w:rsid w:val="006A69A6"/>
    <w:rsid w:val="006A73B7"/>
    <w:rsid w:val="006A7B11"/>
    <w:rsid w:val="006B076B"/>
    <w:rsid w:val="006B0A75"/>
    <w:rsid w:val="006B219D"/>
    <w:rsid w:val="006B2A08"/>
    <w:rsid w:val="006B2CC0"/>
    <w:rsid w:val="006B3099"/>
    <w:rsid w:val="006B471A"/>
    <w:rsid w:val="006B5913"/>
    <w:rsid w:val="006B62EC"/>
    <w:rsid w:val="006B6FE6"/>
    <w:rsid w:val="006C076F"/>
    <w:rsid w:val="006C13F9"/>
    <w:rsid w:val="006C254C"/>
    <w:rsid w:val="006C4246"/>
    <w:rsid w:val="006C551A"/>
    <w:rsid w:val="006C5830"/>
    <w:rsid w:val="006C77BE"/>
    <w:rsid w:val="006C77D8"/>
    <w:rsid w:val="006D1D79"/>
    <w:rsid w:val="006D1E97"/>
    <w:rsid w:val="006D20D7"/>
    <w:rsid w:val="006D3392"/>
    <w:rsid w:val="006D5EB2"/>
    <w:rsid w:val="006D5FE0"/>
    <w:rsid w:val="006D71D3"/>
    <w:rsid w:val="006D758E"/>
    <w:rsid w:val="006E060B"/>
    <w:rsid w:val="006E36B1"/>
    <w:rsid w:val="006E43CB"/>
    <w:rsid w:val="006E5A6F"/>
    <w:rsid w:val="006E68BC"/>
    <w:rsid w:val="006E75C5"/>
    <w:rsid w:val="006E7A2E"/>
    <w:rsid w:val="006F05E2"/>
    <w:rsid w:val="006F0851"/>
    <w:rsid w:val="006F134C"/>
    <w:rsid w:val="006F2C2D"/>
    <w:rsid w:val="006F2F2A"/>
    <w:rsid w:val="006F38EA"/>
    <w:rsid w:val="006F4AF0"/>
    <w:rsid w:val="006F5454"/>
    <w:rsid w:val="006F7BDF"/>
    <w:rsid w:val="00700DEA"/>
    <w:rsid w:val="00703334"/>
    <w:rsid w:val="007036D5"/>
    <w:rsid w:val="00703FA5"/>
    <w:rsid w:val="0071072B"/>
    <w:rsid w:val="00710BCA"/>
    <w:rsid w:val="00711BE4"/>
    <w:rsid w:val="007121B3"/>
    <w:rsid w:val="00714287"/>
    <w:rsid w:val="00714CF6"/>
    <w:rsid w:val="00717752"/>
    <w:rsid w:val="00720AEE"/>
    <w:rsid w:val="00721530"/>
    <w:rsid w:val="007219AF"/>
    <w:rsid w:val="007229AB"/>
    <w:rsid w:val="00722DB6"/>
    <w:rsid w:val="00724A44"/>
    <w:rsid w:val="00724DEF"/>
    <w:rsid w:val="0072770A"/>
    <w:rsid w:val="0073007B"/>
    <w:rsid w:val="007312C5"/>
    <w:rsid w:val="007323D7"/>
    <w:rsid w:val="00732E6F"/>
    <w:rsid w:val="0073355B"/>
    <w:rsid w:val="00733A58"/>
    <w:rsid w:val="00733DF0"/>
    <w:rsid w:val="00733F42"/>
    <w:rsid w:val="007342F3"/>
    <w:rsid w:val="007352AA"/>
    <w:rsid w:val="00735794"/>
    <w:rsid w:val="00735BB1"/>
    <w:rsid w:val="00737177"/>
    <w:rsid w:val="00737940"/>
    <w:rsid w:val="00740F24"/>
    <w:rsid w:val="00741BA9"/>
    <w:rsid w:val="0074300C"/>
    <w:rsid w:val="00744393"/>
    <w:rsid w:val="00744902"/>
    <w:rsid w:val="00744FBF"/>
    <w:rsid w:val="007458C1"/>
    <w:rsid w:val="00746650"/>
    <w:rsid w:val="00747788"/>
    <w:rsid w:val="0075063B"/>
    <w:rsid w:val="007509B4"/>
    <w:rsid w:val="0075247A"/>
    <w:rsid w:val="00752F15"/>
    <w:rsid w:val="00753093"/>
    <w:rsid w:val="007534B6"/>
    <w:rsid w:val="00755069"/>
    <w:rsid w:val="00756692"/>
    <w:rsid w:val="00757177"/>
    <w:rsid w:val="00757A67"/>
    <w:rsid w:val="00757F2A"/>
    <w:rsid w:val="0076056A"/>
    <w:rsid w:val="00760C40"/>
    <w:rsid w:val="007625E0"/>
    <w:rsid w:val="007626DE"/>
    <w:rsid w:val="0076482F"/>
    <w:rsid w:val="0076523C"/>
    <w:rsid w:val="00766B47"/>
    <w:rsid w:val="00766C79"/>
    <w:rsid w:val="007675F3"/>
    <w:rsid w:val="00775A10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6828"/>
    <w:rsid w:val="00786A43"/>
    <w:rsid w:val="00786B1A"/>
    <w:rsid w:val="00786E8E"/>
    <w:rsid w:val="00790FA6"/>
    <w:rsid w:val="007938FC"/>
    <w:rsid w:val="007941B2"/>
    <w:rsid w:val="00796E5A"/>
    <w:rsid w:val="00797613"/>
    <w:rsid w:val="007A0977"/>
    <w:rsid w:val="007A3996"/>
    <w:rsid w:val="007A403B"/>
    <w:rsid w:val="007A4125"/>
    <w:rsid w:val="007A4D90"/>
    <w:rsid w:val="007A5CC6"/>
    <w:rsid w:val="007A5EDE"/>
    <w:rsid w:val="007A60DB"/>
    <w:rsid w:val="007B20D8"/>
    <w:rsid w:val="007B33DD"/>
    <w:rsid w:val="007B36CF"/>
    <w:rsid w:val="007B4B7E"/>
    <w:rsid w:val="007B5A60"/>
    <w:rsid w:val="007B7C16"/>
    <w:rsid w:val="007B7FEB"/>
    <w:rsid w:val="007C0260"/>
    <w:rsid w:val="007C17AD"/>
    <w:rsid w:val="007C2C4D"/>
    <w:rsid w:val="007C30B2"/>
    <w:rsid w:val="007C37E1"/>
    <w:rsid w:val="007C3C2A"/>
    <w:rsid w:val="007C491E"/>
    <w:rsid w:val="007C5C85"/>
    <w:rsid w:val="007C5ED5"/>
    <w:rsid w:val="007C6B0A"/>
    <w:rsid w:val="007C73DC"/>
    <w:rsid w:val="007D0B95"/>
    <w:rsid w:val="007D0CF9"/>
    <w:rsid w:val="007D0D55"/>
    <w:rsid w:val="007D266C"/>
    <w:rsid w:val="007D29D3"/>
    <w:rsid w:val="007D3097"/>
    <w:rsid w:val="007D34B6"/>
    <w:rsid w:val="007D36A0"/>
    <w:rsid w:val="007D3F7B"/>
    <w:rsid w:val="007D5674"/>
    <w:rsid w:val="007D5F7E"/>
    <w:rsid w:val="007D602D"/>
    <w:rsid w:val="007D63CE"/>
    <w:rsid w:val="007D73F5"/>
    <w:rsid w:val="007D74E5"/>
    <w:rsid w:val="007E05E1"/>
    <w:rsid w:val="007E08F4"/>
    <w:rsid w:val="007E0AC2"/>
    <w:rsid w:val="007E11B2"/>
    <w:rsid w:val="007E145E"/>
    <w:rsid w:val="007E315E"/>
    <w:rsid w:val="007E39FE"/>
    <w:rsid w:val="007E5D63"/>
    <w:rsid w:val="007E60EA"/>
    <w:rsid w:val="007E7339"/>
    <w:rsid w:val="007E7462"/>
    <w:rsid w:val="007E7B4C"/>
    <w:rsid w:val="007F06C1"/>
    <w:rsid w:val="007F0981"/>
    <w:rsid w:val="007F12AE"/>
    <w:rsid w:val="007F1788"/>
    <w:rsid w:val="007F1A8F"/>
    <w:rsid w:val="007F1D24"/>
    <w:rsid w:val="007F2330"/>
    <w:rsid w:val="007F2B0E"/>
    <w:rsid w:val="007F3AAC"/>
    <w:rsid w:val="007F404E"/>
    <w:rsid w:val="007F4EF3"/>
    <w:rsid w:val="007F4F86"/>
    <w:rsid w:val="007F7312"/>
    <w:rsid w:val="00800184"/>
    <w:rsid w:val="00801CD6"/>
    <w:rsid w:val="00803C37"/>
    <w:rsid w:val="0080408A"/>
    <w:rsid w:val="008040E5"/>
    <w:rsid w:val="008041A2"/>
    <w:rsid w:val="0080559A"/>
    <w:rsid w:val="008055CE"/>
    <w:rsid w:val="0080624C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20416"/>
    <w:rsid w:val="008206FF"/>
    <w:rsid w:val="008219C9"/>
    <w:rsid w:val="00821B88"/>
    <w:rsid w:val="00821E24"/>
    <w:rsid w:val="00822742"/>
    <w:rsid w:val="00823C53"/>
    <w:rsid w:val="008241D1"/>
    <w:rsid w:val="00825053"/>
    <w:rsid w:val="008270E7"/>
    <w:rsid w:val="008308A9"/>
    <w:rsid w:val="00831792"/>
    <w:rsid w:val="008334F8"/>
    <w:rsid w:val="008337F3"/>
    <w:rsid w:val="00833B55"/>
    <w:rsid w:val="00833E7F"/>
    <w:rsid w:val="0083402E"/>
    <w:rsid w:val="0083489E"/>
    <w:rsid w:val="00834A12"/>
    <w:rsid w:val="00834E61"/>
    <w:rsid w:val="00836728"/>
    <w:rsid w:val="0083693F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362D"/>
    <w:rsid w:val="00853F0D"/>
    <w:rsid w:val="00854720"/>
    <w:rsid w:val="00854D36"/>
    <w:rsid w:val="00855EA8"/>
    <w:rsid w:val="00855FB6"/>
    <w:rsid w:val="00856F87"/>
    <w:rsid w:val="00857692"/>
    <w:rsid w:val="00860A43"/>
    <w:rsid w:val="00860B45"/>
    <w:rsid w:val="00861C82"/>
    <w:rsid w:val="008643C5"/>
    <w:rsid w:val="00864700"/>
    <w:rsid w:val="008655AB"/>
    <w:rsid w:val="00866386"/>
    <w:rsid w:val="0086773C"/>
    <w:rsid w:val="00870837"/>
    <w:rsid w:val="0087246D"/>
    <w:rsid w:val="0087293B"/>
    <w:rsid w:val="00872DCC"/>
    <w:rsid w:val="00873137"/>
    <w:rsid w:val="008737A9"/>
    <w:rsid w:val="008760FC"/>
    <w:rsid w:val="00876751"/>
    <w:rsid w:val="00876AE9"/>
    <w:rsid w:val="0087757E"/>
    <w:rsid w:val="00881974"/>
    <w:rsid w:val="008828B7"/>
    <w:rsid w:val="00882F5E"/>
    <w:rsid w:val="008831E6"/>
    <w:rsid w:val="00883F03"/>
    <w:rsid w:val="00886AFC"/>
    <w:rsid w:val="00886E0A"/>
    <w:rsid w:val="00887169"/>
    <w:rsid w:val="0089198B"/>
    <w:rsid w:val="008920B2"/>
    <w:rsid w:val="00892CD8"/>
    <w:rsid w:val="008934A8"/>
    <w:rsid w:val="008938DF"/>
    <w:rsid w:val="00896B6F"/>
    <w:rsid w:val="008A05B8"/>
    <w:rsid w:val="008A20F2"/>
    <w:rsid w:val="008A409D"/>
    <w:rsid w:val="008A4AB0"/>
    <w:rsid w:val="008A7A9C"/>
    <w:rsid w:val="008B0F47"/>
    <w:rsid w:val="008B1A8E"/>
    <w:rsid w:val="008B3C22"/>
    <w:rsid w:val="008B4255"/>
    <w:rsid w:val="008B4A2A"/>
    <w:rsid w:val="008B56B9"/>
    <w:rsid w:val="008B6034"/>
    <w:rsid w:val="008B7639"/>
    <w:rsid w:val="008C1570"/>
    <w:rsid w:val="008C19D6"/>
    <w:rsid w:val="008C1B38"/>
    <w:rsid w:val="008C3A5B"/>
    <w:rsid w:val="008C3B99"/>
    <w:rsid w:val="008C4D6D"/>
    <w:rsid w:val="008C6B47"/>
    <w:rsid w:val="008C7104"/>
    <w:rsid w:val="008D0170"/>
    <w:rsid w:val="008D0E1F"/>
    <w:rsid w:val="008D1598"/>
    <w:rsid w:val="008D3576"/>
    <w:rsid w:val="008D3EC0"/>
    <w:rsid w:val="008D48DC"/>
    <w:rsid w:val="008D4A9A"/>
    <w:rsid w:val="008D4E15"/>
    <w:rsid w:val="008D5D24"/>
    <w:rsid w:val="008D628C"/>
    <w:rsid w:val="008D7B33"/>
    <w:rsid w:val="008E049A"/>
    <w:rsid w:val="008E05E4"/>
    <w:rsid w:val="008E207E"/>
    <w:rsid w:val="008E309B"/>
    <w:rsid w:val="008E447F"/>
    <w:rsid w:val="008E50BF"/>
    <w:rsid w:val="008E611C"/>
    <w:rsid w:val="008E630D"/>
    <w:rsid w:val="008E63DA"/>
    <w:rsid w:val="008E6954"/>
    <w:rsid w:val="008F051F"/>
    <w:rsid w:val="008F0697"/>
    <w:rsid w:val="008F1AAF"/>
    <w:rsid w:val="008F3CE3"/>
    <w:rsid w:val="008F49E7"/>
    <w:rsid w:val="008F5ED0"/>
    <w:rsid w:val="008F60DA"/>
    <w:rsid w:val="008F640E"/>
    <w:rsid w:val="008F6C7C"/>
    <w:rsid w:val="008F6F46"/>
    <w:rsid w:val="00900381"/>
    <w:rsid w:val="0090038C"/>
    <w:rsid w:val="00900636"/>
    <w:rsid w:val="00900F7B"/>
    <w:rsid w:val="009019E5"/>
    <w:rsid w:val="00901BBD"/>
    <w:rsid w:val="00903D35"/>
    <w:rsid w:val="00904A3E"/>
    <w:rsid w:val="00905304"/>
    <w:rsid w:val="0090799D"/>
    <w:rsid w:val="00907C0E"/>
    <w:rsid w:val="00907C9C"/>
    <w:rsid w:val="00907DAE"/>
    <w:rsid w:val="00910FDC"/>
    <w:rsid w:val="00911302"/>
    <w:rsid w:val="0091139F"/>
    <w:rsid w:val="009113E4"/>
    <w:rsid w:val="009129EF"/>
    <w:rsid w:val="00912FE1"/>
    <w:rsid w:val="00914BD1"/>
    <w:rsid w:val="00915670"/>
    <w:rsid w:val="00915A50"/>
    <w:rsid w:val="00917C42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7C1"/>
    <w:rsid w:val="00927587"/>
    <w:rsid w:val="00927AEA"/>
    <w:rsid w:val="009304EE"/>
    <w:rsid w:val="009308F4"/>
    <w:rsid w:val="009308F6"/>
    <w:rsid w:val="009317FD"/>
    <w:rsid w:val="00932065"/>
    <w:rsid w:val="0093331C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5DCB"/>
    <w:rsid w:val="0094654B"/>
    <w:rsid w:val="0094658D"/>
    <w:rsid w:val="00946D4E"/>
    <w:rsid w:val="00946E9B"/>
    <w:rsid w:val="00950BF8"/>
    <w:rsid w:val="0095174A"/>
    <w:rsid w:val="009527E7"/>
    <w:rsid w:val="00952E14"/>
    <w:rsid w:val="00954D5C"/>
    <w:rsid w:val="00954D6D"/>
    <w:rsid w:val="0095502A"/>
    <w:rsid w:val="0095584E"/>
    <w:rsid w:val="00955B12"/>
    <w:rsid w:val="009560D8"/>
    <w:rsid w:val="00956101"/>
    <w:rsid w:val="0095793D"/>
    <w:rsid w:val="009603A5"/>
    <w:rsid w:val="009625FA"/>
    <w:rsid w:val="00962F53"/>
    <w:rsid w:val="00963D11"/>
    <w:rsid w:val="00964790"/>
    <w:rsid w:val="0096558C"/>
    <w:rsid w:val="00966096"/>
    <w:rsid w:val="00966441"/>
    <w:rsid w:val="0096743B"/>
    <w:rsid w:val="00967457"/>
    <w:rsid w:val="00970298"/>
    <w:rsid w:val="00973FE5"/>
    <w:rsid w:val="00974BC2"/>
    <w:rsid w:val="009754D2"/>
    <w:rsid w:val="009754EE"/>
    <w:rsid w:val="009773C0"/>
    <w:rsid w:val="00980D66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A84"/>
    <w:rsid w:val="00987CD8"/>
    <w:rsid w:val="00990133"/>
    <w:rsid w:val="0099038F"/>
    <w:rsid w:val="0099074B"/>
    <w:rsid w:val="0099106E"/>
    <w:rsid w:val="0099121F"/>
    <w:rsid w:val="00991352"/>
    <w:rsid w:val="00991992"/>
    <w:rsid w:val="00992C46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A1394"/>
    <w:rsid w:val="009A2072"/>
    <w:rsid w:val="009A2AC6"/>
    <w:rsid w:val="009A2FEF"/>
    <w:rsid w:val="009A3431"/>
    <w:rsid w:val="009A3FE1"/>
    <w:rsid w:val="009A45B6"/>
    <w:rsid w:val="009A4A24"/>
    <w:rsid w:val="009A6BD9"/>
    <w:rsid w:val="009A740C"/>
    <w:rsid w:val="009A7530"/>
    <w:rsid w:val="009A7663"/>
    <w:rsid w:val="009B06D7"/>
    <w:rsid w:val="009B11AF"/>
    <w:rsid w:val="009B1960"/>
    <w:rsid w:val="009B2EF6"/>
    <w:rsid w:val="009B4014"/>
    <w:rsid w:val="009B4E73"/>
    <w:rsid w:val="009B5C28"/>
    <w:rsid w:val="009B64ED"/>
    <w:rsid w:val="009B746B"/>
    <w:rsid w:val="009C005F"/>
    <w:rsid w:val="009C2BCC"/>
    <w:rsid w:val="009C2BE5"/>
    <w:rsid w:val="009C2F8B"/>
    <w:rsid w:val="009C397B"/>
    <w:rsid w:val="009C585F"/>
    <w:rsid w:val="009C58C5"/>
    <w:rsid w:val="009C709B"/>
    <w:rsid w:val="009C7983"/>
    <w:rsid w:val="009C7E3C"/>
    <w:rsid w:val="009D05B1"/>
    <w:rsid w:val="009D0805"/>
    <w:rsid w:val="009D0C8E"/>
    <w:rsid w:val="009D1037"/>
    <w:rsid w:val="009D143C"/>
    <w:rsid w:val="009D1E9C"/>
    <w:rsid w:val="009D2859"/>
    <w:rsid w:val="009D2EED"/>
    <w:rsid w:val="009D398B"/>
    <w:rsid w:val="009D4060"/>
    <w:rsid w:val="009E07E4"/>
    <w:rsid w:val="009E1648"/>
    <w:rsid w:val="009E2F47"/>
    <w:rsid w:val="009E3FC7"/>
    <w:rsid w:val="009E5390"/>
    <w:rsid w:val="009E6377"/>
    <w:rsid w:val="009E678F"/>
    <w:rsid w:val="009E6E66"/>
    <w:rsid w:val="009E70BC"/>
    <w:rsid w:val="009F06E6"/>
    <w:rsid w:val="009F2C42"/>
    <w:rsid w:val="009F494E"/>
    <w:rsid w:val="009F657C"/>
    <w:rsid w:val="009F67DF"/>
    <w:rsid w:val="00A00574"/>
    <w:rsid w:val="00A005FD"/>
    <w:rsid w:val="00A00CE6"/>
    <w:rsid w:val="00A018BA"/>
    <w:rsid w:val="00A01EC1"/>
    <w:rsid w:val="00A04B24"/>
    <w:rsid w:val="00A058AF"/>
    <w:rsid w:val="00A10293"/>
    <w:rsid w:val="00A12500"/>
    <w:rsid w:val="00A1352F"/>
    <w:rsid w:val="00A169D8"/>
    <w:rsid w:val="00A17416"/>
    <w:rsid w:val="00A17553"/>
    <w:rsid w:val="00A179D0"/>
    <w:rsid w:val="00A17A41"/>
    <w:rsid w:val="00A201E0"/>
    <w:rsid w:val="00A21184"/>
    <w:rsid w:val="00A21844"/>
    <w:rsid w:val="00A21CD0"/>
    <w:rsid w:val="00A2338D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3479"/>
    <w:rsid w:val="00A35F1C"/>
    <w:rsid w:val="00A36CFE"/>
    <w:rsid w:val="00A40E17"/>
    <w:rsid w:val="00A41438"/>
    <w:rsid w:val="00A42AC9"/>
    <w:rsid w:val="00A4338B"/>
    <w:rsid w:val="00A44EAE"/>
    <w:rsid w:val="00A44FE7"/>
    <w:rsid w:val="00A4519A"/>
    <w:rsid w:val="00A45503"/>
    <w:rsid w:val="00A51347"/>
    <w:rsid w:val="00A542EF"/>
    <w:rsid w:val="00A55012"/>
    <w:rsid w:val="00A56E16"/>
    <w:rsid w:val="00A57872"/>
    <w:rsid w:val="00A60A10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2E71"/>
    <w:rsid w:val="00A7450D"/>
    <w:rsid w:val="00A75E4B"/>
    <w:rsid w:val="00A76944"/>
    <w:rsid w:val="00A817C9"/>
    <w:rsid w:val="00A82269"/>
    <w:rsid w:val="00A82829"/>
    <w:rsid w:val="00A84FAB"/>
    <w:rsid w:val="00A8532B"/>
    <w:rsid w:val="00A861BD"/>
    <w:rsid w:val="00A86C62"/>
    <w:rsid w:val="00A8705F"/>
    <w:rsid w:val="00A87335"/>
    <w:rsid w:val="00A8768C"/>
    <w:rsid w:val="00A87E67"/>
    <w:rsid w:val="00A87FDB"/>
    <w:rsid w:val="00A87FED"/>
    <w:rsid w:val="00A900FF"/>
    <w:rsid w:val="00A91359"/>
    <w:rsid w:val="00A91B09"/>
    <w:rsid w:val="00A928FA"/>
    <w:rsid w:val="00A94FBF"/>
    <w:rsid w:val="00A95182"/>
    <w:rsid w:val="00A95234"/>
    <w:rsid w:val="00A96E32"/>
    <w:rsid w:val="00A97EAC"/>
    <w:rsid w:val="00AA1DB1"/>
    <w:rsid w:val="00AA1DC1"/>
    <w:rsid w:val="00AA3A85"/>
    <w:rsid w:val="00AA3DFD"/>
    <w:rsid w:val="00AA570C"/>
    <w:rsid w:val="00AA587C"/>
    <w:rsid w:val="00AA5F48"/>
    <w:rsid w:val="00AA7F81"/>
    <w:rsid w:val="00AB0ACC"/>
    <w:rsid w:val="00AB1D52"/>
    <w:rsid w:val="00AB1ED0"/>
    <w:rsid w:val="00AB319F"/>
    <w:rsid w:val="00AB377E"/>
    <w:rsid w:val="00AB4E74"/>
    <w:rsid w:val="00AB51E3"/>
    <w:rsid w:val="00AB5A20"/>
    <w:rsid w:val="00AB69B6"/>
    <w:rsid w:val="00AB77C2"/>
    <w:rsid w:val="00AC1814"/>
    <w:rsid w:val="00AC3D5E"/>
    <w:rsid w:val="00AC3E8A"/>
    <w:rsid w:val="00AC3F30"/>
    <w:rsid w:val="00AC568B"/>
    <w:rsid w:val="00AC599F"/>
    <w:rsid w:val="00AC5C2D"/>
    <w:rsid w:val="00AC5E33"/>
    <w:rsid w:val="00AC5E58"/>
    <w:rsid w:val="00AC6069"/>
    <w:rsid w:val="00AC6E34"/>
    <w:rsid w:val="00AC6EB6"/>
    <w:rsid w:val="00AC7F87"/>
    <w:rsid w:val="00AD0640"/>
    <w:rsid w:val="00AD27A6"/>
    <w:rsid w:val="00AD7C7E"/>
    <w:rsid w:val="00AE1056"/>
    <w:rsid w:val="00AE11EB"/>
    <w:rsid w:val="00AE191A"/>
    <w:rsid w:val="00AE22E0"/>
    <w:rsid w:val="00AE236F"/>
    <w:rsid w:val="00AE2390"/>
    <w:rsid w:val="00AE25A3"/>
    <w:rsid w:val="00AE6009"/>
    <w:rsid w:val="00AE6BFA"/>
    <w:rsid w:val="00AF10A2"/>
    <w:rsid w:val="00AF12F3"/>
    <w:rsid w:val="00AF19C3"/>
    <w:rsid w:val="00AF1F8E"/>
    <w:rsid w:val="00AF4FAB"/>
    <w:rsid w:val="00AF55B3"/>
    <w:rsid w:val="00AF7219"/>
    <w:rsid w:val="00AF7CB9"/>
    <w:rsid w:val="00B005EF"/>
    <w:rsid w:val="00B00F82"/>
    <w:rsid w:val="00B03334"/>
    <w:rsid w:val="00B03D3E"/>
    <w:rsid w:val="00B04020"/>
    <w:rsid w:val="00B062D5"/>
    <w:rsid w:val="00B13DD2"/>
    <w:rsid w:val="00B142E0"/>
    <w:rsid w:val="00B14E9A"/>
    <w:rsid w:val="00B171C1"/>
    <w:rsid w:val="00B20330"/>
    <w:rsid w:val="00B2057D"/>
    <w:rsid w:val="00B20A29"/>
    <w:rsid w:val="00B20CE7"/>
    <w:rsid w:val="00B22383"/>
    <w:rsid w:val="00B22733"/>
    <w:rsid w:val="00B22EC5"/>
    <w:rsid w:val="00B23227"/>
    <w:rsid w:val="00B238A8"/>
    <w:rsid w:val="00B241E9"/>
    <w:rsid w:val="00B26617"/>
    <w:rsid w:val="00B26D7B"/>
    <w:rsid w:val="00B276A1"/>
    <w:rsid w:val="00B27D7A"/>
    <w:rsid w:val="00B30819"/>
    <w:rsid w:val="00B30BEB"/>
    <w:rsid w:val="00B31252"/>
    <w:rsid w:val="00B32116"/>
    <w:rsid w:val="00B34976"/>
    <w:rsid w:val="00B351D7"/>
    <w:rsid w:val="00B353C0"/>
    <w:rsid w:val="00B36EFC"/>
    <w:rsid w:val="00B40B17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BC5"/>
    <w:rsid w:val="00B51CD3"/>
    <w:rsid w:val="00B53960"/>
    <w:rsid w:val="00B54182"/>
    <w:rsid w:val="00B55BB6"/>
    <w:rsid w:val="00B563F9"/>
    <w:rsid w:val="00B564FA"/>
    <w:rsid w:val="00B5759D"/>
    <w:rsid w:val="00B60A5F"/>
    <w:rsid w:val="00B620EE"/>
    <w:rsid w:val="00B621E8"/>
    <w:rsid w:val="00B63B8F"/>
    <w:rsid w:val="00B63D65"/>
    <w:rsid w:val="00B645D1"/>
    <w:rsid w:val="00B65395"/>
    <w:rsid w:val="00B65875"/>
    <w:rsid w:val="00B66462"/>
    <w:rsid w:val="00B66BF9"/>
    <w:rsid w:val="00B67B85"/>
    <w:rsid w:val="00B711A3"/>
    <w:rsid w:val="00B716BD"/>
    <w:rsid w:val="00B724D8"/>
    <w:rsid w:val="00B725A7"/>
    <w:rsid w:val="00B7335B"/>
    <w:rsid w:val="00B73DA4"/>
    <w:rsid w:val="00B75BD3"/>
    <w:rsid w:val="00B7639A"/>
    <w:rsid w:val="00B76636"/>
    <w:rsid w:val="00B76FC2"/>
    <w:rsid w:val="00B77302"/>
    <w:rsid w:val="00B7796E"/>
    <w:rsid w:val="00B800CF"/>
    <w:rsid w:val="00B81F16"/>
    <w:rsid w:val="00B85817"/>
    <w:rsid w:val="00B8735F"/>
    <w:rsid w:val="00B875BD"/>
    <w:rsid w:val="00B87937"/>
    <w:rsid w:val="00B905CF"/>
    <w:rsid w:val="00B9066E"/>
    <w:rsid w:val="00B90784"/>
    <w:rsid w:val="00B90B08"/>
    <w:rsid w:val="00B91734"/>
    <w:rsid w:val="00B91830"/>
    <w:rsid w:val="00B92512"/>
    <w:rsid w:val="00B9312E"/>
    <w:rsid w:val="00B932C1"/>
    <w:rsid w:val="00B947BC"/>
    <w:rsid w:val="00B95633"/>
    <w:rsid w:val="00B9596D"/>
    <w:rsid w:val="00B9608F"/>
    <w:rsid w:val="00B97742"/>
    <w:rsid w:val="00B97967"/>
    <w:rsid w:val="00BA0FB0"/>
    <w:rsid w:val="00BA1229"/>
    <w:rsid w:val="00BA2353"/>
    <w:rsid w:val="00BA23B5"/>
    <w:rsid w:val="00BA27AB"/>
    <w:rsid w:val="00BA3073"/>
    <w:rsid w:val="00BA315E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B0870"/>
    <w:rsid w:val="00BB11E6"/>
    <w:rsid w:val="00BB1269"/>
    <w:rsid w:val="00BB12E3"/>
    <w:rsid w:val="00BB1582"/>
    <w:rsid w:val="00BB2BD6"/>
    <w:rsid w:val="00BB4FD0"/>
    <w:rsid w:val="00BB53F8"/>
    <w:rsid w:val="00BB6DA1"/>
    <w:rsid w:val="00BB7C94"/>
    <w:rsid w:val="00BC038B"/>
    <w:rsid w:val="00BC0FDC"/>
    <w:rsid w:val="00BC162D"/>
    <w:rsid w:val="00BC51C1"/>
    <w:rsid w:val="00BC5FA8"/>
    <w:rsid w:val="00BC6199"/>
    <w:rsid w:val="00BC7691"/>
    <w:rsid w:val="00BC7C4B"/>
    <w:rsid w:val="00BD1415"/>
    <w:rsid w:val="00BD348D"/>
    <w:rsid w:val="00BD3F41"/>
    <w:rsid w:val="00BD4DC8"/>
    <w:rsid w:val="00BD54D2"/>
    <w:rsid w:val="00BD62C8"/>
    <w:rsid w:val="00BD646D"/>
    <w:rsid w:val="00BD69A4"/>
    <w:rsid w:val="00BD7818"/>
    <w:rsid w:val="00BE0C6D"/>
    <w:rsid w:val="00BE32AB"/>
    <w:rsid w:val="00BE364C"/>
    <w:rsid w:val="00BE39F6"/>
    <w:rsid w:val="00BE4786"/>
    <w:rsid w:val="00BE4849"/>
    <w:rsid w:val="00BE5406"/>
    <w:rsid w:val="00BE6413"/>
    <w:rsid w:val="00BE722C"/>
    <w:rsid w:val="00BE793C"/>
    <w:rsid w:val="00BF04C8"/>
    <w:rsid w:val="00BF0EDC"/>
    <w:rsid w:val="00BF1E5D"/>
    <w:rsid w:val="00BF249C"/>
    <w:rsid w:val="00BF3162"/>
    <w:rsid w:val="00BF38B0"/>
    <w:rsid w:val="00BF4276"/>
    <w:rsid w:val="00BF44C6"/>
    <w:rsid w:val="00BF73CB"/>
    <w:rsid w:val="00C00159"/>
    <w:rsid w:val="00C00461"/>
    <w:rsid w:val="00C006C7"/>
    <w:rsid w:val="00C00B47"/>
    <w:rsid w:val="00C03EF3"/>
    <w:rsid w:val="00C047E8"/>
    <w:rsid w:val="00C057D5"/>
    <w:rsid w:val="00C06161"/>
    <w:rsid w:val="00C06237"/>
    <w:rsid w:val="00C10419"/>
    <w:rsid w:val="00C10CF0"/>
    <w:rsid w:val="00C11491"/>
    <w:rsid w:val="00C140EC"/>
    <w:rsid w:val="00C15788"/>
    <w:rsid w:val="00C166EB"/>
    <w:rsid w:val="00C16710"/>
    <w:rsid w:val="00C213A9"/>
    <w:rsid w:val="00C22FD4"/>
    <w:rsid w:val="00C2331A"/>
    <w:rsid w:val="00C2345F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5653"/>
    <w:rsid w:val="00C35DA8"/>
    <w:rsid w:val="00C36916"/>
    <w:rsid w:val="00C369B9"/>
    <w:rsid w:val="00C3714B"/>
    <w:rsid w:val="00C425B2"/>
    <w:rsid w:val="00C42741"/>
    <w:rsid w:val="00C42D37"/>
    <w:rsid w:val="00C42D67"/>
    <w:rsid w:val="00C4349A"/>
    <w:rsid w:val="00C434D3"/>
    <w:rsid w:val="00C45A61"/>
    <w:rsid w:val="00C46ADD"/>
    <w:rsid w:val="00C5116E"/>
    <w:rsid w:val="00C53E2F"/>
    <w:rsid w:val="00C540F7"/>
    <w:rsid w:val="00C545FC"/>
    <w:rsid w:val="00C54618"/>
    <w:rsid w:val="00C55B31"/>
    <w:rsid w:val="00C56157"/>
    <w:rsid w:val="00C577FF"/>
    <w:rsid w:val="00C621F5"/>
    <w:rsid w:val="00C62223"/>
    <w:rsid w:val="00C6233C"/>
    <w:rsid w:val="00C6363D"/>
    <w:rsid w:val="00C65C4F"/>
    <w:rsid w:val="00C67476"/>
    <w:rsid w:val="00C70DA1"/>
    <w:rsid w:val="00C70E8D"/>
    <w:rsid w:val="00C71C30"/>
    <w:rsid w:val="00C72CC9"/>
    <w:rsid w:val="00C73B1B"/>
    <w:rsid w:val="00C73BDF"/>
    <w:rsid w:val="00C74A84"/>
    <w:rsid w:val="00C75127"/>
    <w:rsid w:val="00C75889"/>
    <w:rsid w:val="00C75C52"/>
    <w:rsid w:val="00C764B0"/>
    <w:rsid w:val="00C76729"/>
    <w:rsid w:val="00C77052"/>
    <w:rsid w:val="00C77D41"/>
    <w:rsid w:val="00C83DBF"/>
    <w:rsid w:val="00C8465B"/>
    <w:rsid w:val="00C85058"/>
    <w:rsid w:val="00C859C2"/>
    <w:rsid w:val="00C85D96"/>
    <w:rsid w:val="00C86E3A"/>
    <w:rsid w:val="00C909F1"/>
    <w:rsid w:val="00C90FBF"/>
    <w:rsid w:val="00C90FE7"/>
    <w:rsid w:val="00C91382"/>
    <w:rsid w:val="00C92275"/>
    <w:rsid w:val="00C92561"/>
    <w:rsid w:val="00C93AD9"/>
    <w:rsid w:val="00C94F1E"/>
    <w:rsid w:val="00C96779"/>
    <w:rsid w:val="00C96904"/>
    <w:rsid w:val="00CA0F99"/>
    <w:rsid w:val="00CA1B3D"/>
    <w:rsid w:val="00CA249B"/>
    <w:rsid w:val="00CA2554"/>
    <w:rsid w:val="00CA4043"/>
    <w:rsid w:val="00CA4FEE"/>
    <w:rsid w:val="00CA58F2"/>
    <w:rsid w:val="00CA684F"/>
    <w:rsid w:val="00CA6D5F"/>
    <w:rsid w:val="00CA761B"/>
    <w:rsid w:val="00CB0463"/>
    <w:rsid w:val="00CB23C6"/>
    <w:rsid w:val="00CB269E"/>
    <w:rsid w:val="00CB317F"/>
    <w:rsid w:val="00CB3798"/>
    <w:rsid w:val="00CB3B5D"/>
    <w:rsid w:val="00CB3F09"/>
    <w:rsid w:val="00CB70ED"/>
    <w:rsid w:val="00CC141C"/>
    <w:rsid w:val="00CC3D05"/>
    <w:rsid w:val="00CC57D1"/>
    <w:rsid w:val="00CC5B3A"/>
    <w:rsid w:val="00CC6852"/>
    <w:rsid w:val="00CD39C6"/>
    <w:rsid w:val="00CD3F85"/>
    <w:rsid w:val="00CD4EF2"/>
    <w:rsid w:val="00CD7AA1"/>
    <w:rsid w:val="00CD7E42"/>
    <w:rsid w:val="00CD7ED2"/>
    <w:rsid w:val="00CE096B"/>
    <w:rsid w:val="00CE0F0B"/>
    <w:rsid w:val="00CE0FD6"/>
    <w:rsid w:val="00CE128A"/>
    <w:rsid w:val="00CE21BF"/>
    <w:rsid w:val="00CE2859"/>
    <w:rsid w:val="00CE2E22"/>
    <w:rsid w:val="00CE3077"/>
    <w:rsid w:val="00CE394D"/>
    <w:rsid w:val="00CE4597"/>
    <w:rsid w:val="00CE476C"/>
    <w:rsid w:val="00CE4873"/>
    <w:rsid w:val="00CE4BE3"/>
    <w:rsid w:val="00CE5BBE"/>
    <w:rsid w:val="00CE62C7"/>
    <w:rsid w:val="00CE63F2"/>
    <w:rsid w:val="00CE7F75"/>
    <w:rsid w:val="00CF04FE"/>
    <w:rsid w:val="00CF16A0"/>
    <w:rsid w:val="00CF202A"/>
    <w:rsid w:val="00CF2D09"/>
    <w:rsid w:val="00CF4500"/>
    <w:rsid w:val="00CF6627"/>
    <w:rsid w:val="00CF6C63"/>
    <w:rsid w:val="00D00AAB"/>
    <w:rsid w:val="00D0102F"/>
    <w:rsid w:val="00D0328B"/>
    <w:rsid w:val="00D0330D"/>
    <w:rsid w:val="00D03B91"/>
    <w:rsid w:val="00D03DCC"/>
    <w:rsid w:val="00D0448E"/>
    <w:rsid w:val="00D04E46"/>
    <w:rsid w:val="00D05E70"/>
    <w:rsid w:val="00D06CC3"/>
    <w:rsid w:val="00D06EBC"/>
    <w:rsid w:val="00D072D1"/>
    <w:rsid w:val="00D0778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56E9"/>
    <w:rsid w:val="00D16FA2"/>
    <w:rsid w:val="00D17B01"/>
    <w:rsid w:val="00D20364"/>
    <w:rsid w:val="00D20C5D"/>
    <w:rsid w:val="00D21B64"/>
    <w:rsid w:val="00D22064"/>
    <w:rsid w:val="00D2216D"/>
    <w:rsid w:val="00D22CAB"/>
    <w:rsid w:val="00D24C2B"/>
    <w:rsid w:val="00D24FB4"/>
    <w:rsid w:val="00D259C9"/>
    <w:rsid w:val="00D25F26"/>
    <w:rsid w:val="00D265E9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1750"/>
    <w:rsid w:val="00D326D6"/>
    <w:rsid w:val="00D3486A"/>
    <w:rsid w:val="00D36765"/>
    <w:rsid w:val="00D3754F"/>
    <w:rsid w:val="00D378DB"/>
    <w:rsid w:val="00D37DA5"/>
    <w:rsid w:val="00D40152"/>
    <w:rsid w:val="00D408A5"/>
    <w:rsid w:val="00D4160A"/>
    <w:rsid w:val="00D42494"/>
    <w:rsid w:val="00D424EC"/>
    <w:rsid w:val="00D42794"/>
    <w:rsid w:val="00D43803"/>
    <w:rsid w:val="00D44E31"/>
    <w:rsid w:val="00D47852"/>
    <w:rsid w:val="00D47B4E"/>
    <w:rsid w:val="00D507D8"/>
    <w:rsid w:val="00D51008"/>
    <w:rsid w:val="00D51B25"/>
    <w:rsid w:val="00D51CF6"/>
    <w:rsid w:val="00D5298B"/>
    <w:rsid w:val="00D52F62"/>
    <w:rsid w:val="00D53974"/>
    <w:rsid w:val="00D547E2"/>
    <w:rsid w:val="00D5544C"/>
    <w:rsid w:val="00D56860"/>
    <w:rsid w:val="00D57315"/>
    <w:rsid w:val="00D601C6"/>
    <w:rsid w:val="00D601EB"/>
    <w:rsid w:val="00D60C3A"/>
    <w:rsid w:val="00D6145C"/>
    <w:rsid w:val="00D61FEA"/>
    <w:rsid w:val="00D620B2"/>
    <w:rsid w:val="00D63A3B"/>
    <w:rsid w:val="00D652E3"/>
    <w:rsid w:val="00D659A7"/>
    <w:rsid w:val="00D667A4"/>
    <w:rsid w:val="00D708AC"/>
    <w:rsid w:val="00D7169C"/>
    <w:rsid w:val="00D7290B"/>
    <w:rsid w:val="00D72AB8"/>
    <w:rsid w:val="00D734BE"/>
    <w:rsid w:val="00D73971"/>
    <w:rsid w:val="00D75470"/>
    <w:rsid w:val="00D7683F"/>
    <w:rsid w:val="00D77FAA"/>
    <w:rsid w:val="00D80DB3"/>
    <w:rsid w:val="00D815FA"/>
    <w:rsid w:val="00D81C24"/>
    <w:rsid w:val="00D83E47"/>
    <w:rsid w:val="00D84E8B"/>
    <w:rsid w:val="00D84F95"/>
    <w:rsid w:val="00D867FB"/>
    <w:rsid w:val="00D86E1B"/>
    <w:rsid w:val="00D877AB"/>
    <w:rsid w:val="00D90612"/>
    <w:rsid w:val="00D916DF"/>
    <w:rsid w:val="00D92029"/>
    <w:rsid w:val="00D94FC8"/>
    <w:rsid w:val="00D95216"/>
    <w:rsid w:val="00D9595E"/>
    <w:rsid w:val="00D96E32"/>
    <w:rsid w:val="00DA059A"/>
    <w:rsid w:val="00DA0AC5"/>
    <w:rsid w:val="00DA173F"/>
    <w:rsid w:val="00DA1D4E"/>
    <w:rsid w:val="00DA28F6"/>
    <w:rsid w:val="00DA3312"/>
    <w:rsid w:val="00DA3BC9"/>
    <w:rsid w:val="00DA3E88"/>
    <w:rsid w:val="00DA4BE2"/>
    <w:rsid w:val="00DA5E62"/>
    <w:rsid w:val="00DA6436"/>
    <w:rsid w:val="00DA681B"/>
    <w:rsid w:val="00DA7D7C"/>
    <w:rsid w:val="00DB0173"/>
    <w:rsid w:val="00DB0809"/>
    <w:rsid w:val="00DB08F5"/>
    <w:rsid w:val="00DB1214"/>
    <w:rsid w:val="00DB13A0"/>
    <w:rsid w:val="00DB3A37"/>
    <w:rsid w:val="00DB5D3B"/>
    <w:rsid w:val="00DB7234"/>
    <w:rsid w:val="00DB73A4"/>
    <w:rsid w:val="00DB76A0"/>
    <w:rsid w:val="00DB7956"/>
    <w:rsid w:val="00DC19CF"/>
    <w:rsid w:val="00DC2B68"/>
    <w:rsid w:val="00DC6297"/>
    <w:rsid w:val="00DD0221"/>
    <w:rsid w:val="00DD15F4"/>
    <w:rsid w:val="00DD2F74"/>
    <w:rsid w:val="00DD365E"/>
    <w:rsid w:val="00DD40DE"/>
    <w:rsid w:val="00DD4444"/>
    <w:rsid w:val="00DD49B0"/>
    <w:rsid w:val="00DD5FA2"/>
    <w:rsid w:val="00DD630C"/>
    <w:rsid w:val="00DD63E8"/>
    <w:rsid w:val="00DD7B14"/>
    <w:rsid w:val="00DE09A9"/>
    <w:rsid w:val="00DE1318"/>
    <w:rsid w:val="00DE19DA"/>
    <w:rsid w:val="00DE404C"/>
    <w:rsid w:val="00DE41EC"/>
    <w:rsid w:val="00DE4B26"/>
    <w:rsid w:val="00DE7862"/>
    <w:rsid w:val="00DF0003"/>
    <w:rsid w:val="00DF01F0"/>
    <w:rsid w:val="00DF1BA3"/>
    <w:rsid w:val="00DF2515"/>
    <w:rsid w:val="00DF2E87"/>
    <w:rsid w:val="00DF3A9B"/>
    <w:rsid w:val="00DF429E"/>
    <w:rsid w:val="00DF439A"/>
    <w:rsid w:val="00DF4D19"/>
    <w:rsid w:val="00DF51D9"/>
    <w:rsid w:val="00DF5B00"/>
    <w:rsid w:val="00DF7A92"/>
    <w:rsid w:val="00DF7BC2"/>
    <w:rsid w:val="00DF7FFC"/>
    <w:rsid w:val="00E03D85"/>
    <w:rsid w:val="00E05329"/>
    <w:rsid w:val="00E05979"/>
    <w:rsid w:val="00E104E2"/>
    <w:rsid w:val="00E11F43"/>
    <w:rsid w:val="00E134B4"/>
    <w:rsid w:val="00E14422"/>
    <w:rsid w:val="00E15617"/>
    <w:rsid w:val="00E15710"/>
    <w:rsid w:val="00E157E3"/>
    <w:rsid w:val="00E167B4"/>
    <w:rsid w:val="00E1721D"/>
    <w:rsid w:val="00E1743B"/>
    <w:rsid w:val="00E22050"/>
    <w:rsid w:val="00E23732"/>
    <w:rsid w:val="00E24413"/>
    <w:rsid w:val="00E24E5E"/>
    <w:rsid w:val="00E2530F"/>
    <w:rsid w:val="00E25B05"/>
    <w:rsid w:val="00E302B6"/>
    <w:rsid w:val="00E3394B"/>
    <w:rsid w:val="00E345C3"/>
    <w:rsid w:val="00E37D54"/>
    <w:rsid w:val="00E409BA"/>
    <w:rsid w:val="00E41A7B"/>
    <w:rsid w:val="00E426BF"/>
    <w:rsid w:val="00E432B2"/>
    <w:rsid w:val="00E447A2"/>
    <w:rsid w:val="00E45849"/>
    <w:rsid w:val="00E45C16"/>
    <w:rsid w:val="00E45D82"/>
    <w:rsid w:val="00E47044"/>
    <w:rsid w:val="00E51428"/>
    <w:rsid w:val="00E51CB2"/>
    <w:rsid w:val="00E5298A"/>
    <w:rsid w:val="00E5336C"/>
    <w:rsid w:val="00E53562"/>
    <w:rsid w:val="00E54D22"/>
    <w:rsid w:val="00E555D4"/>
    <w:rsid w:val="00E57484"/>
    <w:rsid w:val="00E57CF3"/>
    <w:rsid w:val="00E6022D"/>
    <w:rsid w:val="00E602EE"/>
    <w:rsid w:val="00E60E43"/>
    <w:rsid w:val="00E60EC8"/>
    <w:rsid w:val="00E60EE4"/>
    <w:rsid w:val="00E61599"/>
    <w:rsid w:val="00E61CA9"/>
    <w:rsid w:val="00E621CB"/>
    <w:rsid w:val="00E622A1"/>
    <w:rsid w:val="00E62484"/>
    <w:rsid w:val="00E62D83"/>
    <w:rsid w:val="00E62EDA"/>
    <w:rsid w:val="00E636A2"/>
    <w:rsid w:val="00E64C3B"/>
    <w:rsid w:val="00E67C9E"/>
    <w:rsid w:val="00E709C9"/>
    <w:rsid w:val="00E719CB"/>
    <w:rsid w:val="00E71BB8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6677"/>
    <w:rsid w:val="00E816AE"/>
    <w:rsid w:val="00E82589"/>
    <w:rsid w:val="00E82A0D"/>
    <w:rsid w:val="00E83934"/>
    <w:rsid w:val="00E83B07"/>
    <w:rsid w:val="00E84D76"/>
    <w:rsid w:val="00E86476"/>
    <w:rsid w:val="00E87389"/>
    <w:rsid w:val="00E876B2"/>
    <w:rsid w:val="00E905D7"/>
    <w:rsid w:val="00E910B2"/>
    <w:rsid w:val="00E91FE7"/>
    <w:rsid w:val="00E92A4D"/>
    <w:rsid w:val="00E9467A"/>
    <w:rsid w:val="00E94C5A"/>
    <w:rsid w:val="00E959ED"/>
    <w:rsid w:val="00E96A55"/>
    <w:rsid w:val="00E97AA4"/>
    <w:rsid w:val="00EA0816"/>
    <w:rsid w:val="00EA0879"/>
    <w:rsid w:val="00EA0AA5"/>
    <w:rsid w:val="00EA2402"/>
    <w:rsid w:val="00EA39B1"/>
    <w:rsid w:val="00EA3B92"/>
    <w:rsid w:val="00EA3D88"/>
    <w:rsid w:val="00EA425F"/>
    <w:rsid w:val="00EA47BF"/>
    <w:rsid w:val="00EA4836"/>
    <w:rsid w:val="00EA5272"/>
    <w:rsid w:val="00EA58BA"/>
    <w:rsid w:val="00EA59E2"/>
    <w:rsid w:val="00EA6172"/>
    <w:rsid w:val="00EA6431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67D5"/>
    <w:rsid w:val="00EB729B"/>
    <w:rsid w:val="00EC0801"/>
    <w:rsid w:val="00EC0CBC"/>
    <w:rsid w:val="00EC132D"/>
    <w:rsid w:val="00EC1D0D"/>
    <w:rsid w:val="00EC2834"/>
    <w:rsid w:val="00EC2AF3"/>
    <w:rsid w:val="00EC3125"/>
    <w:rsid w:val="00EC448C"/>
    <w:rsid w:val="00EC4579"/>
    <w:rsid w:val="00EC635F"/>
    <w:rsid w:val="00EC7EEF"/>
    <w:rsid w:val="00ED1ACF"/>
    <w:rsid w:val="00ED4A2C"/>
    <w:rsid w:val="00ED5636"/>
    <w:rsid w:val="00ED695F"/>
    <w:rsid w:val="00ED73B8"/>
    <w:rsid w:val="00ED79E3"/>
    <w:rsid w:val="00ED7A89"/>
    <w:rsid w:val="00ED7C59"/>
    <w:rsid w:val="00EE411D"/>
    <w:rsid w:val="00EE4202"/>
    <w:rsid w:val="00EE4715"/>
    <w:rsid w:val="00EE49A5"/>
    <w:rsid w:val="00EE6E50"/>
    <w:rsid w:val="00EE7DF4"/>
    <w:rsid w:val="00EE7F31"/>
    <w:rsid w:val="00EE7F99"/>
    <w:rsid w:val="00EF0673"/>
    <w:rsid w:val="00EF0E0D"/>
    <w:rsid w:val="00EF27D8"/>
    <w:rsid w:val="00EF3EAD"/>
    <w:rsid w:val="00EF40D0"/>
    <w:rsid w:val="00EF751D"/>
    <w:rsid w:val="00F00CDB"/>
    <w:rsid w:val="00F02592"/>
    <w:rsid w:val="00F0555C"/>
    <w:rsid w:val="00F101DA"/>
    <w:rsid w:val="00F114E6"/>
    <w:rsid w:val="00F13172"/>
    <w:rsid w:val="00F13936"/>
    <w:rsid w:val="00F140C6"/>
    <w:rsid w:val="00F15392"/>
    <w:rsid w:val="00F15698"/>
    <w:rsid w:val="00F161A7"/>
    <w:rsid w:val="00F16620"/>
    <w:rsid w:val="00F17E8C"/>
    <w:rsid w:val="00F20B96"/>
    <w:rsid w:val="00F215D6"/>
    <w:rsid w:val="00F2187E"/>
    <w:rsid w:val="00F23C6C"/>
    <w:rsid w:val="00F25916"/>
    <w:rsid w:val="00F26BC4"/>
    <w:rsid w:val="00F273E3"/>
    <w:rsid w:val="00F27FB5"/>
    <w:rsid w:val="00F3008E"/>
    <w:rsid w:val="00F3054C"/>
    <w:rsid w:val="00F31614"/>
    <w:rsid w:val="00F32455"/>
    <w:rsid w:val="00F34CD1"/>
    <w:rsid w:val="00F34D62"/>
    <w:rsid w:val="00F3664F"/>
    <w:rsid w:val="00F3704B"/>
    <w:rsid w:val="00F3711D"/>
    <w:rsid w:val="00F379D1"/>
    <w:rsid w:val="00F37E5E"/>
    <w:rsid w:val="00F41816"/>
    <w:rsid w:val="00F43ECF"/>
    <w:rsid w:val="00F44A45"/>
    <w:rsid w:val="00F45034"/>
    <w:rsid w:val="00F4627C"/>
    <w:rsid w:val="00F51E68"/>
    <w:rsid w:val="00F53243"/>
    <w:rsid w:val="00F53310"/>
    <w:rsid w:val="00F53E56"/>
    <w:rsid w:val="00F55DB5"/>
    <w:rsid w:val="00F57842"/>
    <w:rsid w:val="00F57FE3"/>
    <w:rsid w:val="00F60D0A"/>
    <w:rsid w:val="00F61192"/>
    <w:rsid w:val="00F613EF"/>
    <w:rsid w:val="00F616AE"/>
    <w:rsid w:val="00F6238D"/>
    <w:rsid w:val="00F623BE"/>
    <w:rsid w:val="00F6389D"/>
    <w:rsid w:val="00F63B77"/>
    <w:rsid w:val="00F643D0"/>
    <w:rsid w:val="00F64D91"/>
    <w:rsid w:val="00F64F6E"/>
    <w:rsid w:val="00F673CD"/>
    <w:rsid w:val="00F67B2E"/>
    <w:rsid w:val="00F70C63"/>
    <w:rsid w:val="00F70D47"/>
    <w:rsid w:val="00F71818"/>
    <w:rsid w:val="00F71E51"/>
    <w:rsid w:val="00F721AE"/>
    <w:rsid w:val="00F73224"/>
    <w:rsid w:val="00F734C4"/>
    <w:rsid w:val="00F73672"/>
    <w:rsid w:val="00F75257"/>
    <w:rsid w:val="00F753A7"/>
    <w:rsid w:val="00F7627E"/>
    <w:rsid w:val="00F7665F"/>
    <w:rsid w:val="00F775C7"/>
    <w:rsid w:val="00F7768E"/>
    <w:rsid w:val="00F81D70"/>
    <w:rsid w:val="00F83D26"/>
    <w:rsid w:val="00F84348"/>
    <w:rsid w:val="00F86582"/>
    <w:rsid w:val="00F86AB7"/>
    <w:rsid w:val="00F86C15"/>
    <w:rsid w:val="00F876CC"/>
    <w:rsid w:val="00F91694"/>
    <w:rsid w:val="00F931FF"/>
    <w:rsid w:val="00F93FE9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10D1"/>
    <w:rsid w:val="00FA2327"/>
    <w:rsid w:val="00FA2DD6"/>
    <w:rsid w:val="00FA338F"/>
    <w:rsid w:val="00FA3AB0"/>
    <w:rsid w:val="00FA400F"/>
    <w:rsid w:val="00FA4DDF"/>
    <w:rsid w:val="00FA6A19"/>
    <w:rsid w:val="00FB002A"/>
    <w:rsid w:val="00FB11CB"/>
    <w:rsid w:val="00FB6FDD"/>
    <w:rsid w:val="00FB7D50"/>
    <w:rsid w:val="00FC0A2B"/>
    <w:rsid w:val="00FC154D"/>
    <w:rsid w:val="00FC2275"/>
    <w:rsid w:val="00FC307B"/>
    <w:rsid w:val="00FC3BDE"/>
    <w:rsid w:val="00FC4F68"/>
    <w:rsid w:val="00FC59BE"/>
    <w:rsid w:val="00FC6174"/>
    <w:rsid w:val="00FC6C63"/>
    <w:rsid w:val="00FD08CC"/>
    <w:rsid w:val="00FD10AD"/>
    <w:rsid w:val="00FD2AB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3D78"/>
    <w:rsid w:val="00FE431B"/>
    <w:rsid w:val="00FE437C"/>
    <w:rsid w:val="00FE50B0"/>
    <w:rsid w:val="00FE7337"/>
    <w:rsid w:val="00FE75DD"/>
    <w:rsid w:val="00FF0D99"/>
    <w:rsid w:val="00FF19AC"/>
    <w:rsid w:val="00FF2CCD"/>
    <w:rsid w:val="00FF3E02"/>
    <w:rsid w:val="00FF50CF"/>
    <w:rsid w:val="00FF53CD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clear" w:pos="4537"/>
        <w:tab w:val="left" w:pos="0"/>
        <w:tab w:val="num" w:pos="425"/>
      </w:tabs>
      <w:spacing w:before="240" w:after="60"/>
      <w:ind w:left="425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1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17E13E-18EA-44F8-ACE7-52B5ACE5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Yifei Yuan</cp:lastModifiedBy>
  <cp:revision>943</cp:revision>
  <cp:lastPrinted>2015-04-10T09:15:00Z</cp:lastPrinted>
  <dcterms:created xsi:type="dcterms:W3CDTF">2016-03-25T01:04:00Z</dcterms:created>
  <dcterms:modified xsi:type="dcterms:W3CDTF">2016-03-31T08:36:00Z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